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20" w:rsidRDefault="00AE0520" w:rsidP="00AE0520">
      <w:pPr>
        <w:pStyle w:val="ConsPlusNormal"/>
        <w:jc w:val="right"/>
        <w:outlineLvl w:val="1"/>
      </w:pPr>
      <w:r>
        <w:t>Приложение 4</w:t>
      </w:r>
    </w:p>
    <w:p w:rsidR="00AE0520" w:rsidRDefault="00AE0520" w:rsidP="00AE0520">
      <w:pPr>
        <w:pStyle w:val="ConsPlusNormal"/>
        <w:jc w:val="right"/>
      </w:pPr>
      <w:r>
        <w:t>к Территориальной программе</w:t>
      </w:r>
    </w:p>
    <w:p w:rsidR="00AE0520" w:rsidRDefault="00AE0520" w:rsidP="00AE0520">
      <w:pPr>
        <w:pStyle w:val="ConsPlusNormal"/>
        <w:jc w:val="both"/>
      </w:pPr>
    </w:p>
    <w:p w:rsidR="00AE0520" w:rsidRDefault="00AE0520" w:rsidP="00AE0520">
      <w:pPr>
        <w:pStyle w:val="ConsPlusTitle"/>
        <w:jc w:val="center"/>
      </w:pPr>
      <w:bookmarkStart w:id="0" w:name="Par7696"/>
      <w:bookmarkEnd w:id="0"/>
      <w:r>
        <w:t>ПЕРЕЧЕНЬ</w:t>
      </w:r>
    </w:p>
    <w:p w:rsidR="00AE0520" w:rsidRDefault="00AE0520" w:rsidP="00AE0520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AE0520" w:rsidRDefault="00AE0520" w:rsidP="00AE0520">
      <w:pPr>
        <w:pStyle w:val="ConsPlusTitle"/>
        <w:jc w:val="center"/>
      </w:pPr>
      <w:r>
        <w:t>ДЛЯ ОКАЗАНИЯ ПЕРВИЧНОЙ МЕДИКО-САНИТАРНОЙ ПОМОЩИ В УСЛОВИЯХ</w:t>
      </w:r>
    </w:p>
    <w:p w:rsidR="00AE0520" w:rsidRDefault="00AE0520" w:rsidP="00AE0520">
      <w:pPr>
        <w:pStyle w:val="ConsPlusTitle"/>
        <w:jc w:val="center"/>
      </w:pPr>
      <w:r>
        <w:t>ДНЕВНОГО СТАЦИОНАРА И В НЕОТЛОЖНОЙ ФОРМЕ,</w:t>
      </w:r>
    </w:p>
    <w:p w:rsidR="00AE0520" w:rsidRDefault="00AE0520" w:rsidP="00AE0520">
      <w:pPr>
        <w:pStyle w:val="ConsPlusTitle"/>
        <w:jc w:val="center"/>
      </w:pPr>
      <w:r>
        <w:t>СПЕЦИАЛИЗИРОВАННОЙ, В ТОМ ЧИСЛЕ ВЫСОКОТЕХНОЛОГИЧНОЙ,</w:t>
      </w:r>
    </w:p>
    <w:p w:rsidR="00AE0520" w:rsidRDefault="00AE0520" w:rsidP="00AE0520">
      <w:pPr>
        <w:pStyle w:val="ConsPlusTitle"/>
        <w:jc w:val="center"/>
      </w:pPr>
      <w:r>
        <w:t>МЕДИЦИНСКОЙ ПОМОЩИ, СКОРОЙ, В ТОМ ЧИСЛЕ СКОРОЙ</w:t>
      </w:r>
    </w:p>
    <w:p w:rsidR="00AE0520" w:rsidRDefault="00AE0520" w:rsidP="00AE0520">
      <w:pPr>
        <w:pStyle w:val="ConsPlusTitle"/>
        <w:jc w:val="center"/>
      </w:pPr>
      <w:r>
        <w:t>СПЕЦИАЛИЗИРОВАННОЙ, МЕДИЦИНСКОЙ ПОМОЩИ, ПАЛЛИАТИВНОЙ</w:t>
      </w:r>
    </w:p>
    <w:p w:rsidR="00AE0520" w:rsidRDefault="00AE0520" w:rsidP="00AE0520">
      <w:pPr>
        <w:pStyle w:val="ConsPlusTitle"/>
        <w:jc w:val="center"/>
      </w:pPr>
      <w:r>
        <w:t>МЕДИЦИНСКОЙ ПОМОЩИ В СТАЦИОНАРНЫХ УСЛОВИЯХ</w:t>
      </w:r>
    </w:p>
    <w:p w:rsidR="00AE0520" w:rsidRDefault="00AE0520" w:rsidP="00AE0520">
      <w:pPr>
        <w:pStyle w:val="ConsPlusNormal"/>
        <w:jc w:val="center"/>
      </w:pPr>
    </w:p>
    <w:p w:rsidR="00AE0520" w:rsidRDefault="00AE0520" w:rsidP="00AE0520">
      <w:pPr>
        <w:pStyle w:val="ConsPlusNormal"/>
        <w:jc w:val="center"/>
      </w:pPr>
      <w:r>
        <w:t xml:space="preserve">(в ред. </w:t>
      </w:r>
      <w:hyperlink r:id="rId6" w:tooltip="Постановление Правительства Москвы от 20.08.2024 N 1910-ПП &quot;О внесении изменений в постановление Правительства Москвы от 28 декабря 2023 г. N 2691-ПП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Москвы</w:t>
      </w:r>
    </w:p>
    <w:p w:rsidR="00AE0520" w:rsidRDefault="00AE0520" w:rsidP="00AE0520">
      <w:pPr>
        <w:pStyle w:val="ConsPlusNormal"/>
        <w:jc w:val="center"/>
      </w:pPr>
      <w:r>
        <w:t>от 20.08.2024 N 1910-ПП)</w:t>
      </w:r>
    </w:p>
    <w:p w:rsidR="00AE0520" w:rsidRDefault="00AE0520" w:rsidP="00AE0520">
      <w:pPr>
        <w:pStyle w:val="ConsPlusNormal"/>
        <w:jc w:val="both"/>
      </w:pPr>
    </w:p>
    <w:p w:rsidR="00AE0520" w:rsidRDefault="00AE0520" w:rsidP="00AE0520">
      <w:pPr>
        <w:pStyle w:val="ConsPlusNormal"/>
        <w:sectPr w:rsidR="00AE0520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975"/>
        <w:gridCol w:w="3288"/>
        <w:gridCol w:w="5102"/>
      </w:tblGrid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jc w:val="center"/>
            </w:pPr>
            <w:r w:rsidRPr="006B2BC2">
              <w:t>Код АТХ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jc w:val="center"/>
            </w:pPr>
            <w:r w:rsidRPr="006B2BC2">
              <w:t>Анатомо-терапевтическо-химическая классификация (АТХ)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jc w:val="center"/>
            </w:pPr>
            <w:r w:rsidRPr="006B2BC2">
              <w:t>Лекарственные препараты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jc w:val="center"/>
            </w:pPr>
            <w:r w:rsidRPr="006B2BC2">
              <w:t>Лекарственные формы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jc w:val="center"/>
            </w:pPr>
            <w:r w:rsidRPr="006B2BC2"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jc w:val="center"/>
            </w:pPr>
            <w:r w:rsidRPr="006B2BC2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jc w:val="center"/>
            </w:pPr>
            <w:r w:rsidRPr="006B2BC2"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jc w:val="center"/>
            </w:pPr>
            <w:r w:rsidRPr="006B2BC2">
              <w:t>4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пищеварительный тракт и обмен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заболеваний, связанных с нарушением кислотности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A02BA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блокаторы H2-гистаминовых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ранитидин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фамотидин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A02BC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протонного насоса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омепразол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кишечнорастворимые;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эзомепразол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кишечнорастворимые;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A02BX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висмута трикалия дицитрат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мебеверин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с пролонгированным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платифиллин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A03AD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папаверин и его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дротаверин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белладонны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алкалоиды белладонны, третичные 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атропин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A03F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стимуляторы моторики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A03FA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стимуляторы моторики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метоклопрамид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противорвотные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противорвотные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блокаторы серотониновых 5HT3-рецепторов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ондансетрон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сироп;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ректальные;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лиофилизированные;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заболеваний печени и желчевыводящих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заболеваний желчевыводящих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A05AA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желчных кислот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урсодезоксихолевая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заболеваний печени, липотропные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заболеваний печени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фосфолипиды + глицирризиновая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янтарная кислота + меглумин + инозин + метионин + никотинамид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контактные 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бисакодил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суппозитории ректальные;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кишечнорастворимые, покрытые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сеннозиды A и 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A06AD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осмотические 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лактулоза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сироп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макрогол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приема внутрь (для детей)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A07B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адсорбирующие кишечные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A07BC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адсорбирующие кишечные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смектит диоктаэдрический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A07D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снижающие моторику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A07DA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снижающие моторику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лоперамид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жевательные;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таблетки-лиофилизат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A07E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кишечные противовоспалительные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A07EC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аминосалициловая кислота и аналогичные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месалазин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суппозитории ректальные;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ректальная;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 с пролонгированным высвобождением,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гранулы кишечнорастворимые с пролонгированным высвобождением,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гранулы с пролонгированным высвобождением для приема внутрь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сульфасалазин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A07F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противодиарейные микроорганизмы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A07FA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противодиарейные микроорганизмы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бифидобактерии бифидум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приема внутрь и местного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приема внутрь и местного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приема внутрь и местного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вагинальные и ректальные;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пробиотик из бифидобактерий бифидум однокомпонентный сорбированный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приема внутрь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A09A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A09AA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панкреатин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гранулы кишечнорастворимые;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кишечнорастворимые;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сахарного диабета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инсулины короткого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аспарт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и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глулизин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лизпро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растворимый (человеческий генно-инженерный)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инсулин-изофан (человеческий генно-инженерный)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аспарт двухфазный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деглудек + инсулин аспарт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двухфазный (человеческий генно-инженерный)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лизпро двухфазный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инсулины длительного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гларгин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гларгин + ликсисенатид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деглудек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инсулин детемир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гипогликемические препараты, кроме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бигуаниды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метформин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сульфонилмочевины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глибенкламид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гликлазид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модифицированным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A10BH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дипептидилпептидазы-4 (ДПП-4)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алоглиптин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вилдаглиптин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гозоглиптин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линаглиптин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саксаглиптин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ситаглиптин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эвоглиптин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A10BJ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аналоги глюкагоноподобного пептида-1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дулаглутид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ликсисенатид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семаглутид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A10BK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натрийзависимого переносчика глюкозы 2 типа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дапаглифлозин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ипраглифлозин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эмпаглифлозин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эртуглифлозин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A10BX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гипогликемические препараты, кроме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репаглинид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витамины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витамины A и D, включая их комбинации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A11CA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витамин 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ретинол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драже;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капли для приема внутрь и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 (масляный);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 и наружного применения (масляный)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A11CC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витамин D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альфакальцидол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кальцитриол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колекальциферол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 (масляный)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витамин B</w:t>
            </w:r>
            <w:r w:rsidRPr="006B2BC2">
              <w:rPr>
                <w:vertAlign w:val="subscript"/>
              </w:rPr>
              <w:t>1</w:t>
            </w:r>
            <w:r w:rsidRPr="006B2BC2">
              <w:t xml:space="preserve"> и его комбинации с витаминами B</w:t>
            </w:r>
            <w:r w:rsidRPr="006B2BC2">
              <w:rPr>
                <w:vertAlign w:val="subscript"/>
              </w:rPr>
              <w:t>6</w:t>
            </w:r>
            <w:r w:rsidRPr="006B2BC2">
              <w:t xml:space="preserve"> и B</w:t>
            </w:r>
            <w:r w:rsidRPr="006B2BC2">
              <w:rPr>
                <w:vertAlign w:val="subscript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A11DA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витамин B</w:t>
            </w:r>
            <w:r w:rsidRPr="006B2BC2">
              <w:rPr>
                <w:vertAlign w:val="subscript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A11G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аскорбиновая кислота (витамин C), включая комбинации с другими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A11GA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аскорбиновая кислота (витамин C)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аскорбиновая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драже;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капли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A11H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витаминные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A11HA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витаминные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пиридоксин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минеральные добавки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кальция глюконат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минеральные добавки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A12CX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минеральные вещества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калия и магния аспарагинат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анаболические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анаболические стероиды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A14AB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эстрена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нандролон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 (масляный)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A16AA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аминокислоты и их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адеметионин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агалсидаза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агалсидаза бета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велаглюцераза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галсульфаза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идурсульфаза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идурсульфаза бета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имиглюцераза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ларонидаза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себелипаза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талиглюцераза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A16AX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миглустат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нитизинон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сапроптерин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растворимые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тиоктовая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кровь и система кроветворения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антитромботические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антитромботические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антагонисты витамина K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варфарин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группа гепарина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гепарин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эноксапарин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парнапарин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B01AC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антиагреганты, кроме гепарина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клопидогрел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селексипаг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тикагрелор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B01AD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алтеплаза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проурокиназа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тенектеплаза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B01AE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прямые ингибиторы тромбина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дабигатрана этексилат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B01AF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прямые ингибиторы фактора Xa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апиксабан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ривароксабан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гемостатические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антифибринолитические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аминокапроновая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транексамовая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протеиназ плазмы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апротинин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витамин K и другие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витамин K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менадиона натрия бисульфит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B02BC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местные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фибриноген + тромбин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губка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B02BD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факторы свертывания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антиингибиторный коагулянтный комплекс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мороктоког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нонаког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октоког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симоктоког альфа (фактор свертывания крови VIII человеческий рекомбинантный)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фактор свертывания крови VII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фактор свертывания крови VIII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 (замороженный)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фактор свертывания крови IX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факторы свертывания крови II, VII, IX, X в комбинации (протромбиновый комплекс)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факторы свертывания крови II, IX и X в комбинации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фактор свертывания крови VIII + фактор Виллебранда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эптаког альфа (активированный)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эфмороктоког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B02BX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системные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ромиплостим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элтромбопаг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эмицизумаб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этамзилат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 и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пероральные препараты трехвалентного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железа (III) гидроксид полимальтозат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сироп;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жевательные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парентеральные препараты трехвалентного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железа (III) гидроксид олигоизомальтозат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железа (III) гидроксида сахарозный комплекс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железа карбоксимальтозат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витамин B</w:t>
            </w:r>
            <w:r w:rsidRPr="006B2BC2">
              <w:rPr>
                <w:vertAlign w:val="subscript"/>
              </w:rPr>
              <w:t>12</w:t>
            </w:r>
            <w:r w:rsidRPr="006B2BC2">
              <w:t xml:space="preserve"> и фолиевая кислота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витамин B</w:t>
            </w:r>
            <w:r w:rsidRPr="006B2BC2">
              <w:rPr>
                <w:vertAlign w:val="subscript"/>
              </w:rPr>
              <w:t>12</w:t>
            </w:r>
            <w:r w:rsidRPr="006B2BC2">
              <w:t xml:space="preserve"> (цианокобаламин и его аналоги)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цианокобаламин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B03BB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фолиевая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фолиевая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B03X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B03XA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дарбэпоэтин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метоксиполиэтиленгликоль-эпоэтин бета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эпоэтин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эпоэтин бета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и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подкожного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кровезаменители и перфузионные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кровь и препараты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кровезаменители и препараты плазмы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альбумин человека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гидроксиэтилкрахмал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декстран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желатин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растворы для внутривенного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растворы для парентерального питания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жировые эмульсии для парентерального питания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эмульсия для инфузий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растворы, влияющие на водно-электролитный баланс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декстроза + калия хлорид + натрия хлорид + натрия цитрат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приема внутрь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калия ацетат + кальция ацетат + магния ацетат + натрия ацетат + натрия 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калия хлорид + натрия ацетат + натрия 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меглюмина натрия сукцинат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натрия хлорида раствор сложный (калия хлорид + кальция хлорид + натрия хлорид)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растворы с осмодиуретическим действием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маннитол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ингаляций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декстроза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растворы для перитонеального диализа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растворы для перитонеального диализа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добавки к растворам для внутривенного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B05XA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растворы электролитов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калия 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магния сульфат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натрия гидрокарбонат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натрия 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растворитель для приготовления лекарственных форм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сердечно-сосудистая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сердечные 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гликозиды наперстянки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дигоксин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(для детей)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антиаритмические препараты, классы I и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антиаритмические препараты, класс IA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прокаинамид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антиаритмические препараты, класс IB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лидокаин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гель для местного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капли глазные;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для местного и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для местного и наружного применения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для местного применения дозированный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антиаритмические препараты, класс IC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пропафенон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C01BD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антиаритмические препараты, класс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амиодарон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4-Нитро-N-[(1</w:t>
            </w:r>
            <w:proofErr w:type="gramStart"/>
            <w:r w:rsidRPr="006B2BC2">
              <w:t>RS)-</w:t>
            </w:r>
            <w:proofErr w:type="gramEnd"/>
            <w:r w:rsidRPr="006B2BC2">
              <w:t>1-(4-фторфенил)-2-(1-этилпиперидин-4-ил)этил]бензамида гидрохлорид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C01BG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антиаритмические препараты, классы I и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лаппаконитина гидробромид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кардиотонические средства, кроме сердечных гликозидов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адренергические и дофаминергические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добутамин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допамин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норэпинефрин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фенилэфрин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эпинефрин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кардиотонические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левосимендан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вазодилататоры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C01DA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органические нитраты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изосорбида динитрат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подъязычный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изосорбида мононитрат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с пролонгированным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нитроглицерин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подъязычные;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пленки для наклеивания на десну;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подъязычный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подъязычные;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сублингвальные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C01EA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простагландины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алпростадил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C01EB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ивабрадин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антигипертензивные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антиадренергические средства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метилдопа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метилдопа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C02AC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агонисты имидазолиновых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клонидин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моксонидин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антиадренергические средства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C02CA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альфа-адреноблокаторы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доксазозин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урапидил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C02K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антигипертензивные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C02KX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антигипертензивные средства для лечения легочной артериальной гипертензии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амбризентан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бозентан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мацитентан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риоцигуат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тиазидные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C03AA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тиазиды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гидрохлоротиазид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тиазидоподобные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сульфонамиды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индапамид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контролируемым высвобождением,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модифицированным высвобождением,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C03C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"петлевые"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C03CA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сульфонамиды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фуросемид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калийсберегающие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антагонисты альдостерона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спиронолактон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периферические вазодилататоры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периферические вазодилататоры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C04AD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пурина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пентоксифиллин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внутривенного и внутриартериального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внутриартериального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неселективные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пропранолол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соталол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C07AB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селективные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атенолол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бисопролол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метопролол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C07AG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альфа- и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карведилол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блокаторы кальциевых каналов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C08C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C08CA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дигидропиридина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амлодипин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нимодипин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нифедипин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модифицированным высвобождением,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C08D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селективные блокаторы кальциевых каналов с прямым действием на сердце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C08DA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фенилалкиламина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верапамил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средства, действующие на ренин-ангиотензиновую систему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C09A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АПФ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C09AA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АПФ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каптоприл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лизиноприл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периндоприл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диспергируемые в полости рта;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рамиприл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эналаприл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C09C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антагонисты рецепторов ангиотензина 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C09CA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антагонисты рецепторов ангиотензина 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лозартан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C09DX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антагонисты рецепторов ангиотензина II в комбинации с другими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валсартан + сакубитрил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C10A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C10AA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ГМГ-КоА-редуктазы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аторвастатин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симвастатин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C10AB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фибраты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фенофибрат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C10AX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алирокумаб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эволокумаб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противогрибковые препараты,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противогрибковые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D01AE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противогрибковые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салициловая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наружного применения (спиртовой)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ран и язв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способствующие нормальному рубцеванию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препараты, способствующие нормальному рубцеванию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фактор роста эпидермальный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антибиотики и противомикробные средства,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D06C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антибиотики в комбинации с противомикробными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применения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глюкокортикоиды,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D07AC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глюкокортикоиды с высокой активностью (группа III)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бетаметазон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крем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применения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мометазон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крем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наружного применения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D08A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D08AC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бигуаниды и амидины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хлоргексидин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местного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местного и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наружного применения (спиртовой);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для наружного применения (спиртовой);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для местного и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вагинальные;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вагинальные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D08AG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повидон-йод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местного и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наружного применения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D08AX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водорода пероксид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местного и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местного применения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калия перманганат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местного и наружного применения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этанол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наружного применения и приготовления лекарственных форм;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наружного применения и приготовления лекарственных форм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D11A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D11AH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дерматита, кроме глюкокортикоидов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дупилумаб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пимекролимус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крем для наружного применения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мочеполовая система и половые гормоны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противомикробные препараты и антисептики,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натамицин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суппозитории вагинальные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G01AF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клотримазол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гель вагинальный;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вагинальные;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вагинальные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утеротонизирующие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алкалоиды спорыньи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метилэргометрин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G02AD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простагландины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динопростон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гель интрацервикальный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мизопростол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G02CA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адреномиметики, токолитические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гексопреналин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G02CB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пролактина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бромокриптин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G02CX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атозибан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половые гормоны и модуляторы функции половых органов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3-оксоандрост-4-ена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тестостерон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гель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тестостерон (смесь эфиров)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 (масляный)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гестагены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прегн-4-ена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прогестерон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G03DB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прегнадиена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дидрогестерон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G03DC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эстрена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норэтистерон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гонадотропины и другие стимуляторы овуляции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G03GA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гонадотропины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гонадотропин хорионический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корифоллитропин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фоллитропин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 и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фоллитропин альфа + лутропин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G03GB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синтетические стимуляторы овуляции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кломифен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G03HA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ципротерон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 масляный;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применяемые в урологии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применяемые в урологии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G04BD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средства для лечения учащенного мочеиспускания и недержания мочи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солифенацин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G04C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доброкачественной гиперплазии предстательной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G04CA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альфа-адреноблокаторы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алфузозин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контролируемым высвобождением,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тамсулозин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кишечнорастворимые с пролонгированным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с модифицированным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с пролонгированным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контролируемым высвобождением,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G04CB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тестостерон-5-альфа-редуктазы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финастерид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гормоны гипофиза и гипоталамуса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гормоны передней доли гипофиза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H01AC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соматропин и его агонисты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соматропин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H01AX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гормоны передней доли гипофиза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пэгвисомант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гормоны задней доли гипофиза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H01BA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вазопрессин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десмопрессин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назальные;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назальный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диспергируемые в полости рта;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таблетки-лиофилизат;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подъязычные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терлипрессин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окситоцин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карбетоцин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окситоцин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 и местного применения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гормоны гипоталамуса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H01CB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соматостатин и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ланреотид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гель для подкожного введения пролонгированного действия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октреотид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внутримышечного введения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 и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пасиреотид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H01CC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антигонадотропин-рилизинг гормоны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ганиреликс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цетрореликс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кортикостероиды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кортикостероиды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минералокортикоиды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флудрокортизон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H02AB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гидрокортизон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крем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глазная;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для внутримышечного и внутрисуставного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эмульсия для наружного применения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дексаметазон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имплантат для интравитреального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метилпреднизолон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преднизолон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заболеваний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H03AA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гормоны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левотироксин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антитиреоидные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H03BB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серосодержащие 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тиамазол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H03C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H03CA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калия йодид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гормоны поджелудочной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гормоны, расщепляющие гликоген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гормоны, расщепляющие гликоген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глюкагон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регулирующие обмен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паратиреоидные гормоны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H05AA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паратиреоидные гормоны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терипаратид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антипаратиреоидные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H05BA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кальцитонина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кальцитонин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H05BX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антипаратиреоидные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парикальцитол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цинакальцет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этелкальцетид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J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противомикробные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антибактериальные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тетрациклины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тетрациклины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доксициклин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тигециклин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амфениколы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амфениколы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хлорамфеникол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бета-лактамные антибактериальные препараты: пенициллины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пенициллины широкого спектра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амоксициллин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гранулы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ампициллин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J01CE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пенициллины, чувствительные к бета-лактамазам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бензатина бензилпенициллин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бензилпенициллин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внутримышечного и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инъекций и местного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J01CF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пенициллины, устойчивые к бета-лактамазам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оксациллин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J01CR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комбинации пенициллинов, включая комбинации с ингибиторами бета-лактамаз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амоксициллин + клавулановая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ампициллин + сульбактам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бета-лактамные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J01DB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цефалоспорины 1-го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цефазолин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цефалексин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гранулы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J01DC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цефалоспорины 2-го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цефуроксим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гранулы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J01DD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цефалоспорины 3-го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цефотаксим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цефотаксим + [сульбактам]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цефтазидим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цефтриаксон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цефоперазон + сульбактам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J01DE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цефалоспорины 4-го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цефепим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цефепим + [сульбактам]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J01DH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карбапенемы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имипенем + циластатин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меропенем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эртапенем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J01DI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цефалоспорины и пенемы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цефтазидим + [авибактам]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цефтаролина фосамил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цефтолозан + [тазобактам]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сульфаниламиды и триметоприм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J01EE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ко-тримоксазол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макролиды, линкозамиды и стрептограмины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J01FA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макролиды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азитромицин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приема внутрь (для детей);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джозамицин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кларитромицин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гранулы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J01FF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линкозамиды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клиндамицин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J01GA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стрептомицины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стрептомицин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J01GB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аминогликозиды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амикацин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гентамицин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канамицин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тобрамицин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с порошком для ингаляций;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ингаляций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J01M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антибактериальные препараты,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производные хинолона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J01MA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фторхинолоны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левофлоксацин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ломефлоксацин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моксифлоксацин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капли глазные и ушные;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глазная;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спарфлоксацин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ципрофлоксацин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капли глазные и ушные;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капли ушные;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глазная;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антибиотики гликопептидной структуры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ванкомицин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 и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инфузий и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телаванцин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J01XB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полимиксины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полимиксин 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J01XD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метронидазол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J01XX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даптомицин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линезолид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гранулы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тедизолид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фосфомицин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амфотерицин 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нистатин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J02AC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триазола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вориконазол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позаконазол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флуконазол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J02AX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каспофунгин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микафунгин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активные в отношении микобактерий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аминосалициловая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аминосалициловая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гранулы замедленного высвобождения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гранулы кишечнорастворимые;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гранулы, покрытые кишечнорастворимой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гранулы с пролонгированным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J04AB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капреомицин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инфузий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рифабутин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рифампицин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циклосерин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J04AC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гидразиды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изониазид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внутривенного, внутримышечного, ингаляционного и эндотрахеального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 и ингаляций;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J04AD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тиокарбамида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протионамид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этионамид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J04AK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бедаквилин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деламанид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пиразинамид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теризидон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тиоуреидоиминометилпиридиния перхлорат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этамбутол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J04AM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комбинированные 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изониазид + ломефлоксацин + пиразинамид + этамбутол + пиридоксин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изониазид + пиразинамид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изониазид + пиразинамид + рифампицин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изониазид + пиразинамид + рифампицин + этамбутол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изониазид + пиразинамид + рифампицин + этамбутол + пиридоксин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изониазид + рифампицин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изониазид + этамбутол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ломефлоксацин + пиразинамид + протионамид + этамбутол + пиридоксин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противолепрозные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J04BA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противолепрозные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дапсон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противовирусные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противовирусные препараты прямого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J05AB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нуклеозиды и нуклеотиды, кроме ингибиторов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ацикловир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крем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глазная;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для местного и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валганцикловир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ганцикловир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J05AE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протеазы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атазанавир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дарунавир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нарлапревир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нирматрелвир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нирматрелвир + ритонавир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набор таблеток, покрытых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ритонавир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саквинавир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фосампренавир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J05AF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нуклеозиды и нуклеотиды - ингибиторы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абакавир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диданозин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кишечнорастворимые;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приема внутрь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зидовудин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ламивудин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ставудин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телбивудин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тенофовир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тенофовира алафенамид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фосфазид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эмтрицитабин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энтекавир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J05AG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ненуклеозидные ингибиторы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доравирин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невирапин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элсульфавирин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этравирин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эфавиренз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J05AH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нейраминидазы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осельтамивир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J05AP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противовирусные препараты для лечения гепатита 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велпатасвир + софосбувир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глекапревир + пибрентасвир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гранулы,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даклатасвир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дасабувир; омбитасвир + паритапревир + ритонавир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таблеток набор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рибавирин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софосбувир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J05AR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комбинированные противовирусные препараты для лечения ВИЧ-инфекции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абакавир + ламивудин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абакавир + зидовудин + ламивудин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биктегравир + тенофовир алафенамид + эмтрицитабин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доравирин + ламивудин + тенофовир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зидовудин + ламивудин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кобицистат + тенофовира алафенамид + элвитегравир + эмтрицитабин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ламивудин + фосфазид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лопинавир + ритонавир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рилпивирин + тенофовир + эмтрицитабин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тенофовир + элсульфавирин + эмтрицитабин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J05AX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противовирусные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булевиртид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гразопревир + элбасвир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долутегравир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имидазолилэтанамид пентандиовой кислоты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кагоцел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маравирок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молнупиравир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ралтегравир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жевательные;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ремдесивир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умифеновир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фавипиравир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концентрата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иммунные сыворотки и 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J06AA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иммунные сыворотки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антитоксин яда гадюки обыкновенной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сыворотка противоботулиническая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антитоксин дифтерийный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антитоксин столбнячный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J06B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J06BA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иммуноглобулины, нормальные человеческие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иммуноглобулин человека нормальный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J06BB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специфические 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иммуноглобулин антирабический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иммуноглобулин против клещевого энцефалита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иммуноглобулин противостолбнячный человека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иммуноглобулин человека антирезус RHO(D)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иммуноглобулин человека противостафилококковый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паливизумаб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J07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вакцины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вакцины для профилактики новой коронавирусной инфекции COVID-19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вакцины бактериальные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J07AF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вакцины дифтерийные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анатоксин дифтерийный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J07AM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противостолбнячные вакцины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анатоксин дифтерийно-столбнячный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анатоксин столбнячный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противоопухолевые препараты и иммуномодуляторы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алкилирующие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аналоги азотистого иприта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бендамустин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ифосфамид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мелфалан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внутрисосудистого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хлорамбуцил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циклофосфамид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алкилсульфонаты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бусульфан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нитрозомочевины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кармустин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ломустин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алкилирующие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дакарбазин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темозоломид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антиметаболиты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аналоги фолиевой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метотрексат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пеметрексед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ралтитрексид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аналоги пурина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меркаптопурин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неларабин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флударабин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аналоги пиримидина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азацитидин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гемцитабин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капецитабин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фторурацил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внутрисосудистого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внутрисосудистого и внутриполостного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цитарабин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алкалоиды растительного происхождения и другие природные вещества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алкалоиды барвинка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винбластин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винкристин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винорелбин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подофиллотоксина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этопозид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L01CD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таксаны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доцетаксел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кабазитаксел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паклитаксел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противоопухолевые антибиотики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L01DB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антрациклины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даунорубицин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доксорубицин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внутрисосудистого и внутрипузырного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внутрисосудистого и внутрипузырного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идарубицин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митоксантрон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эпирубицин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внутрисосудистого и внутрипузырного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внутрисосудистого и внутрипузырного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L01DC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противоопухолевые 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блеомицин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иксабепилон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митомицин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платины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карбоплатин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оксалиплатин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цисплатин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L01XB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метилгидразины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прокарбазин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L01XC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моноклональные антитела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авелумаб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атезолизумаб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бевацизумаб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блинатумомаб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брентуксимаб ведотин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даратумумаб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дурвалумаб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изатуксимаб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ипилимумаб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ниволумаб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обинутузумаб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панитумумаб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пембролизумаб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пертузумаб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пролголимаб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рамуцирумаб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ритуксимаб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трастузумаб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трастузумаб эмтанзин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цетуксимаб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элотузумаб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L01XE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протеинкиназы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абемациклиб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акалабрутиниб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акситиниб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алектиниб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афатиниб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бозутиниб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вандетаниб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вемурафениб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гефитиниб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дабрафениб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дазатиниб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ибрутиниб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иматиниб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кабозантиниб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кобиметиниб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кризотиниб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лапатиниб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ленватиниб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мидостаурин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нилотиниб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нинтеданиб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мягкие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осимертиниб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пазопаниб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палбоциклиб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регорафениб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рибоциклиб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руксолитиниб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сорафениб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сунитиниб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траметиниб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церитиниб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эрлотиниб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L01XX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аспарагиназа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афлиберцепт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внутриглазного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бортезомиб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и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венетоклакс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висмодегиб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гидроксикарбамид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иксазомиб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иринотекан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карфилзомиб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митотан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олапариб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пэгаспаргаза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 введения и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талазопариб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третиноин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фактор некроза опухоли альфа-1 (тимозин рекомбинантный)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эрибулин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противоопухолевые гормональные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гормоны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гестагены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медроксипрогестерон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L02AE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аналоги гонадотропин-рилизинг гормона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бусерелин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гозерелин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имплантат;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капсула для подкожного введения пролонгированного действия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лейпрорелин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трипторелин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внутримышечного введения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антагонисты гормонов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L02BA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антиэстрогены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тамоксифен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фулвестрант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L02BB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апалутамид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бикалутамид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флутамид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энзалутамид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L02BG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ароматазы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анастрозол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L02BX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антагонисты гормонов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абиратерон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дегареликс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колониестимулирующие факторы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филграстим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эмпэгфилграстим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L03AB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интерфероны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интерферон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гель для местного и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капли назальные;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назальный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интраназального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интраназального введения и ингаляций;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 и местного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и местного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внутримышечного, субконъюнктивального введения и закапывания в глаз;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ректальные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интерферон бета-1a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интерферон бета-1b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интерферон гамма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 и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интраназального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пэгинтерферон альфа-2a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пэгинтерферон альфа-2b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пэгинтерферон бета-1a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сампэгинтерферон бета-1a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цепэгинтерферон альфа-2b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азоксимера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 и местного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вагинальные и ректальные;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вакцина для лечения рака мочевого пузыря БЦЖ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суспензии для внутрипузырного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глатирамера ацетат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глутамил-цистеинил-глицин динатрия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меглюмина акридонацетат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тилорон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L04AA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селективные 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абатацепт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алемтузумаб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апремиласт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барицитиниб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белимумаб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ведолизумаб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дивозилимаб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иммуноглобулин антитимоцитарный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кладрибин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лефлуномид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микофенолата мофетил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микофеноловая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натализумаб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окрелизумаб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сипонимод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терифлуномид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тофацитиниб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упадацитиниб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финголимод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эверолимус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экулизумаб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L04AB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фактора некроза опухоли альфа (ФНО-альфа)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адалимумаб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голимумаб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инфликсимаб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цертолизумаба пэгол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этанерцепт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L04AC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интерлейкина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анакинра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базиликсимаб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гуселькумаб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иксекизумаб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канакинумаб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левилимаб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нетакимаб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олокизумаб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рисанкизумаб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сарилумаб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секукинумаб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тоцилизумаб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устекинумаб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L04AD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кальциневрина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такролимус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применения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циклоспорин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мягкие;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L04AX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азатиоприн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диметилфумарат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кишечнорастворимые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леналидомид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пирфенидон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помалидомид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M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костно-мышечная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противовоспалительные и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нестероидные противовоспалительные и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уксусной кислоты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диклофенак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кишечнорастворимые;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с модифицированным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кишечнорастворимой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 с пролонгированным высвобождением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кеторолак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M01AE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пропионовой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декскетопрофен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ибупрофен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гель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гранулы для приготовления раствора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крем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ректальные;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ректальные (для детей);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 (для детей);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кетопрофен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с модифицированным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ректальные;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модифицированным высвобождением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базисные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M01CC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пеницилламин и подобные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пеницилламин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миорелаксанты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миорелаксанты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холина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суксаметония йодид и 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четвертичные аммониевые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пипекурония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рокурония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миорелаксанты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ботулинический токсин типа 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ботулинический токсин типа A-гемагглютинин комплекс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миорелаксанты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M03BX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миорелаксанты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баклофен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интратекального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тизанидин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с модифицированным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противоподагрические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противоподагрические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образования мочевой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аллопуринол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заболеваний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влияющие на структуру и минерализацию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бифосфонаты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алендроновая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золедроновая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концентрата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M05BX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препараты, влияющие на структуру и минерализацию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деносумаб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стронция ранелат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приема внутрь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M09AX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препараты для лечения заболеваний костно-мышечной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нусинерсен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интратекального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рисдиплам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приема внутрь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N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нервная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общей анестезии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галогенированные углеводороды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галотан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жидкость для ингаляций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десфлуран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жидкость для ингаляций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севофлуран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жидкость для ингаляций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N01AF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барбитураты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тиопентал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N01AH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опиоидные анальгетики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тримеперидин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N01AX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 для общей анестезии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динитрогена оксид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газ сжатый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кетамин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натрия оксибутират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пропофол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эмульсия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эмульсия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эфиры аминобензойной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бупивакаин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интратекального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левобупивакаин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ропивакаин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анальгетики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опиоиды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природные алкалоиды опия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морфин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налоксон + оксикодон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фенилпиперидина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фентанил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трансдермальная терапевтическая система;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пластырь трансдермальный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N02AE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орипавина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бупренорфин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N02AX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опиоиды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пропионилфенилэтоксиэтилпиперидин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защечные;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подъязычные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тапентадол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трамадол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ректальные;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анальгетики и антипиретики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салициловая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ацетилсалициловая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кишечнорастворимые,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N02BE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анилиды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парацетамол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 (для детей);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ректальные;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суппозитории ректальные (для детей);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 (для детей);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барбитураты и их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бензобарбитал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фенобарбитал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гидантоина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фенитоин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N03AD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сукцинимида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этосуксимид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N03AE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клоназепам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N03AF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карбоксамида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карбамазепин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окскарбазепин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N03AG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жирных кислот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вальпроевая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гранулы с пролонгированным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капли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кишечнорастворимые;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сироп;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сироп (для детей);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бриварацетам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лакосамид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леветирацетам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перампанел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прегабалин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топирамат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противопаркинсонические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антихолинергические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N04AA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третичные 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бипериден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тригексифенидил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дофаминергические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N04BA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допа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леводопа + бенсеразид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с модифицированным высвобождением;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леводопа + карбидопа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N04BB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адамантана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амантадин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N04BC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агонисты дофаминовых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пирибедил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с контролируемым высвобождением,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контролируемым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прамипексол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психолептики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антипсихотические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алифатические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левомепромазин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хлорпромазин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драже;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пиперазиновые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перфеназин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трифлуоперазин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флуфеназин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 (масляный)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пиперидиновые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перициазин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тиоридазин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бутирофенона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галоперидол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 (масляный);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дроперидол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индола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луразидон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сертиндол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тиоксантена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зуклопентиксол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 (масляный);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флупентиксол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 (масляный);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N05AH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диазепины, оксазепины, тиазепины и оксепины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кветиапин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с пролонгированным высвобождением,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оланзапин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диспергируемые в полости рта;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N05AL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бензамиды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сульпирид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антипсихотические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карипразин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палиперидон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внутримышечного введения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рисперидон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внутримышечного введения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диспергируемые в полости рта;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для рассасывания;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анксиолитики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бромдигидрохлорфенил-бензодиазепин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диспергируемые в полости рта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диазепам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лоразепам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оксазепам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дифенилметана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гидроксизин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снотворные и седативные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N05CD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мидазолам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нитразепам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N05CF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бензодиазепиноподобные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зопиклон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психоаналептики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N06AA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неселективные ингибиторы обратного захвата моноаминов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амитриптилин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имипрамин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драже;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кломипрамин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пролонгированного действия,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селективные ингибиторы обратного захвата серотонина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пароксетин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сертралин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флуоксетин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N06AX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антидепрессанты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агомелатин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пипофезин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N06B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N06BC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ксантина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кофеин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и субконъюнктивального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N06BX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психостимуляторы и ноотропные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винпоцетин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защечные;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подъязычные;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защечные и подъязычные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метионил-глутамил-гистидил-фенилаланил-пролил-глицил-пролин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назальные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пирацетам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полипептиды коры головного мозга скота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фонтурацетам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церебролизин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цитиколин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N06D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деменции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N06DA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антихолинэстеразные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галантамин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ривастигмин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трансдермальная терапевтическая система;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N06DX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 для лечения деменции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мемантин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антихолинэстеразные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неостигмина метилсульфат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пиридостигмина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N07AX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холина альфосцерат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инфузий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N07B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применяемые при зависимостях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N07BB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применяемые при алкогольной зависимости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налтрексон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внутримышечного введения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N07C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устранения головокружения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N07CA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устранения головокружения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бетагистин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N07X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N07XX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инозин + никотинамид + рибофлавин + янтарная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кишечнорастворимой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тетрабеназин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этилметилгидроксипиридина сукцинат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P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противопаразитарные препараты, инсектициды и репелленты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противопротозойные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противомалярийные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аминохинолины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гидроксихлорохин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P01BC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метанолхинолины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мефлохин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противогельминтные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трематодоза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хинолина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празиквантел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нематодоза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P02CA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бензимидазола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мебендазол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P02CC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тетрагидропиримидина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пирантел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P02CE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имидазотиазола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левамизол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уничтожения эктопаразитов (в т.ч. чесоточного клеща)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P03AX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препараты для уничтожения эктопаразитов (в т.ч. чесоточного клеща)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бензилбензоат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мазь для наружного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эмульсия для наружного применения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R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дыхательная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назальные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деконгестанты и другие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адреномиметики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ксилометазолин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гель назальный;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капли назальные;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капли назальные (для детей);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назальный;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назальный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назальный дозированный (для детей)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заболеваний горла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заболеваний горла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антисептические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йод + калия йодид + глицерол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местного применения;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для местного применения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адренергические средства для ингаляционного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селективные бета 2-адреномиметики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индакатерол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с порошком для ингаляций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сальбутамол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аэрозоль для ингаляций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аэрозоль для ингаляций дозированный, активируемый вдохом;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ингаляций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ингаляций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формотерол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аэрозоль для ингаляций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с порошком для ингаляций;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ингаляций дозированный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R03AK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беклометазон + формотерол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аэрозоль для ингаляций дозированный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будесонид + формотерол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с порошком для ингаляций набор;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ингаляций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с порошком для ингаляций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вилантерол + флутиказона фуроат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ингаляций дозированный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салметерол + флутиказон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аэрозоль для ингаляций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 с порошком для ингаляций;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ингаляций дозированный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R03AL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аклидиния бромид + формотерол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ингаляций дозированный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вилантерол + умеклидиния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ингаляций дозированный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вилантерол + умеклидиния бромид + флутиказона фуроат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ингаляций дозированный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гликопиррония бромид + индакатерол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с порошком для ингаляций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ипратропия бромид + фенотерол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аэрозоль для ингаляций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ингаляций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олодатерол + тиотропия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ингаляций дозированный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беклометазон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аэрозоль для ингаляций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аэрозоль для ингаляций дозированный, активируемый вдохом;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назальный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для ингаляций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будесонид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кишечнорастворимые;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ингаляций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ингаляций;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назальный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для ингаляций дозированная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антихолинергические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аклидиния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ингаляций дозированный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гликопиррония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с порошком для ингаляций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ипратропия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аэрозоль для ингаляций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ингаляций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тиотропия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с порошком для ингаляций;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ингаляций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противоаллергические средства, кроме глюкокортикоидов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кромоглициевая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аэрозоль для ингаляций дозированный;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капли глазные;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капсулы;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спрей назальный дозированный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ксантины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аминофиллин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R03DX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бенрализумаб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меполизумаб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омализумаб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подкожного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реслизумаб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концентрат для приготовления раствора для инфузий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противокашлевые препараты и средства для лечения простудных заболеваний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отхаркивающие препараты, кроме комбинаций с противокашлевыми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R05CB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муколитические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амброксол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капсулы пролонгированного действия;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пастилки;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 и ингаляций;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сироп;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ацетилцистеин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гранулы для приготовления раствора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гранулы для приготовления сиропа;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раствора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 и ингаляций;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сироп;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шипучие;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дорназа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ингаляций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R06AA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эфиры алкиламинов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дифенгидрамин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R06AC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замещенные этилендиамины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хлоропирамин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R06AE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производные пиперазина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цетиризин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сироп;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R06AX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лоратадин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сироп;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суспензия для приема внутрь;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легочные сурфактанты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берактант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эндотрахеального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порактант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суспензия для эндотрахеального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сурфактант-БЛ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эмульсии для ингаляционного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R07AX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препараты для лечения заболеваний органов дыхания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ивакафтор + лумакафтор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тирозил-D-аланил-глицил-фенилаланил-лейцил-аргинина сукцинат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S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органы чувств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офтальмологические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тетрациклин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мазь глазная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противоглаукомные препараты и миотические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S01EB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пилокарпин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S01EC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ингибиторы карбоангидразы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ацетазоламид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дорзоламид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S01ED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тимолол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S01EE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аналоги простагландинов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тафлупрост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S01EX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противоглаукомные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бутиламиногидрокси-пропоксифеноксиметил-метилоксадиазол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мидриатические и циклоплегические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S01FA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антихолинэргические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тропикамид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оксибупрокаин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S01J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диагностические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S01JA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красящие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флуоресцеин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S01K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препараты, используемые при хирургических вмешательствах в офтальмологии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S01KA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вязкоэластичные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гипромеллоза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глазные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средства, применяемые при заболеваниях сосудистой оболочки глаза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S01LA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средства, препятствующие новообразованию сосудов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бролуцизумаб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внутриглазного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ранибизумаб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внутриглазного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заболеваний уха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S02AA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рифамицин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капли ушные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  <w:outlineLvl w:val="2"/>
            </w:pPr>
            <w:r w:rsidRPr="006B2BC2">
              <w:t>V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аллергены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аллергены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аллергенов экстракт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аллергены бактерий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аллерген бактерий (туберкулезный рекомбинантный)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внутрикожного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V03AB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антидоты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димеркаптопропансульфонат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и подкожного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калий-железо гексацианоферрат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кальция тринатрия пентетат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 и ингаляций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карбоксим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налоксон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натрия тиосульфат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протамина сульфат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сугаммадекс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цинка бисвинилимидазола диацетат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V03AC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железосвязывающие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деферазирокс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диспергируемые;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V03AE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препараты для лечения гиперкалиемии и гиперфосфатемии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кальция полистиролсульфонат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приема внутрь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proofErr w:type="gramStart"/>
            <w:r w:rsidRPr="006B2BC2">
              <w:t xml:space="preserve">комплекс </w:t>
            </w:r>
            <w:r w:rsidRPr="006B2BC2">
              <w:rPr>
                <w:noProof/>
                <w:position w:val="-6"/>
              </w:rPr>
              <w:drawing>
                <wp:inline distT="0" distB="0" distL="0" distR="0">
                  <wp:extent cx="7429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2BC2">
              <w:t xml:space="preserve"> (</w:t>
            </w:r>
            <w:proofErr w:type="gramEnd"/>
            <w:r w:rsidRPr="006B2BC2">
              <w:t>III) оксигидроксида, сахарозы и крахмала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 жевательные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севеламер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V03AF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дезинтоксикационные препараты для противоопухолевой терапии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кальция фолинат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и внутримышечного введения;</w:t>
            </w:r>
          </w:p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месна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прочие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внутримышечного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лечебное питание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V06D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продукты лечебного питания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V06DD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аминокислоты, включая комбинации с полипептидами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аминокислоты для парентерального питания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аминокислоты и их смеси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кетоаналоги аминокислот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таблетки, покрытые пленочной оболочкой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V06DE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аминокислоты, углеводы, минеральные вещества, витамины в комбинации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аминокислоты для парентерального питания + прочие препараты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нелечебные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нелечебные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V07AB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растворители и разбавители, включая 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вода для инъекций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растворитель для приготовления лекарственных форм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V08A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рентгеноконтрастные средства, содержащие йод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V08AA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натрия амидотризоат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V08AB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йоверсол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и внутриартериального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йогексол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йомепрол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йопромид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инъекций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V08B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рентгеноконтрастные средства, кроме йодсодержащих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V08BA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рентгеноконтрастные средства, содержащие бария сульфат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бария сульфат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порошок для приготовления суспензии для приема внутрь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V08C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контрастные средства для магнитно-резонансной томографии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V08CA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парамагнитные 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гадобеновая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гадобутрол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гадодиамид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гадоксетовая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гадопентетовая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гадотеридол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гадотеровая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V09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диагностические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меброфенин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пентатех 99mTc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пирфотех 99mTc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технеция (99mTc) оксабифор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технеция (99mTc) фитат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лиофилизат для приготовления раствора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V10B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V10BX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разные радиофармацевтические средства для уменьшения боли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стронция хлорид 89Sr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V10X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другие 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</w:p>
        </w:tc>
      </w:tr>
      <w:tr w:rsidR="00AE0520" w:rsidRPr="006B2BC2" w:rsidTr="00E10C0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V10XX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разные 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радия хлорид [223 Ra]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20" w:rsidRPr="006B2BC2" w:rsidRDefault="00AE0520" w:rsidP="00E10C08">
            <w:pPr>
              <w:pStyle w:val="ConsPlusNormal"/>
            </w:pPr>
            <w:r w:rsidRPr="006B2BC2">
              <w:t>раствор для внутривенного введения</w:t>
            </w:r>
          </w:p>
        </w:tc>
      </w:tr>
    </w:tbl>
    <w:p w:rsidR="00AE0520" w:rsidRDefault="00AE0520" w:rsidP="00AE0520">
      <w:pPr>
        <w:pStyle w:val="ConsPlusNormal"/>
        <w:sectPr w:rsidR="00AE0520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82AC8" w:rsidRDefault="00B82AC8"/>
    <w:sectPr w:rsidR="00B8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A6" w:rsidRDefault="00727EA6">
      <w:pPr>
        <w:spacing w:after="0" w:line="240" w:lineRule="auto"/>
      </w:pPr>
      <w:r>
        <w:separator/>
      </w:r>
    </w:p>
  </w:endnote>
  <w:endnote w:type="continuationSeparator" w:id="0">
    <w:p w:rsidR="00727EA6" w:rsidRDefault="0072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C2" w:rsidRDefault="00727E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B2BC2" w:rsidRPr="006B2BC2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2BC2" w:rsidRPr="006B2BC2" w:rsidRDefault="00AE052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B2BC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B2BC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2BC2" w:rsidRPr="006B2BC2" w:rsidRDefault="00727EA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E0520" w:rsidRPr="006B2BC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2BC2" w:rsidRPr="006B2BC2" w:rsidRDefault="00AE052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B2BC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B2B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6B2BC2">
            <w:rPr>
              <w:rFonts w:ascii="Tahoma" w:hAnsi="Tahoma" w:cs="Tahoma"/>
              <w:sz w:val="20"/>
              <w:szCs w:val="20"/>
            </w:rPr>
            <w:instrText>\PAGE</w:instrText>
          </w:r>
          <w:r w:rsidRPr="006B2B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62AC7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6B2BC2">
            <w:rPr>
              <w:rFonts w:ascii="Tahoma" w:hAnsi="Tahoma" w:cs="Tahoma"/>
              <w:sz w:val="20"/>
              <w:szCs w:val="20"/>
            </w:rPr>
            <w:fldChar w:fldCharType="end"/>
          </w:r>
          <w:r w:rsidRPr="006B2BC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B2B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6B2BC2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6B2B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62AC7">
            <w:rPr>
              <w:rFonts w:ascii="Tahoma" w:hAnsi="Tahoma" w:cs="Tahoma"/>
              <w:noProof/>
              <w:sz w:val="20"/>
              <w:szCs w:val="20"/>
            </w:rPr>
            <w:t>52</w:t>
          </w:r>
          <w:r w:rsidRPr="006B2BC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6B2BC2" w:rsidRDefault="00727EA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C2" w:rsidRDefault="00727E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6B2BC2" w:rsidRPr="006B2BC2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2BC2" w:rsidRPr="006B2BC2" w:rsidRDefault="00AE052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6B2BC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6B2BC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2BC2" w:rsidRPr="006B2BC2" w:rsidRDefault="00727EA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E0520" w:rsidRPr="006B2BC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2BC2" w:rsidRPr="006B2BC2" w:rsidRDefault="00AE052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6B2BC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B2B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6B2BC2">
            <w:rPr>
              <w:rFonts w:ascii="Tahoma" w:hAnsi="Tahoma" w:cs="Tahoma"/>
              <w:sz w:val="20"/>
              <w:szCs w:val="20"/>
            </w:rPr>
            <w:instrText>\PAGE</w:instrText>
          </w:r>
          <w:r w:rsidRPr="006B2B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62AC7">
            <w:rPr>
              <w:rFonts w:ascii="Tahoma" w:hAnsi="Tahoma" w:cs="Tahoma"/>
              <w:noProof/>
              <w:sz w:val="20"/>
              <w:szCs w:val="20"/>
            </w:rPr>
            <w:t>89</w:t>
          </w:r>
          <w:r w:rsidRPr="006B2BC2">
            <w:rPr>
              <w:rFonts w:ascii="Tahoma" w:hAnsi="Tahoma" w:cs="Tahoma"/>
              <w:sz w:val="20"/>
              <w:szCs w:val="20"/>
            </w:rPr>
            <w:fldChar w:fldCharType="end"/>
          </w:r>
          <w:r w:rsidRPr="006B2BC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B2B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6B2BC2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6B2B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62AC7">
            <w:rPr>
              <w:rFonts w:ascii="Tahoma" w:hAnsi="Tahoma" w:cs="Tahoma"/>
              <w:noProof/>
              <w:sz w:val="20"/>
              <w:szCs w:val="20"/>
            </w:rPr>
            <w:t>89</w:t>
          </w:r>
          <w:r w:rsidRPr="006B2BC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6B2BC2" w:rsidRDefault="00727EA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A6" w:rsidRDefault="00727EA6">
      <w:pPr>
        <w:spacing w:after="0" w:line="240" w:lineRule="auto"/>
      </w:pPr>
      <w:r>
        <w:separator/>
      </w:r>
    </w:p>
  </w:footnote>
  <w:footnote w:type="continuationSeparator" w:id="0">
    <w:p w:rsidR="00727EA6" w:rsidRDefault="0072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B2BC2" w:rsidRPr="006B2BC2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2BC2" w:rsidRPr="006B2BC2" w:rsidRDefault="00AE052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B2BC2">
            <w:rPr>
              <w:rFonts w:ascii="Tahoma" w:hAnsi="Tahoma" w:cs="Tahoma"/>
              <w:sz w:val="16"/>
              <w:szCs w:val="16"/>
            </w:rPr>
            <w:t>Постановление Правительства Москвы от 28.12.2023 N 2691-</w:t>
          </w:r>
          <w:proofErr w:type="gramStart"/>
          <w:r w:rsidRPr="006B2BC2">
            <w:rPr>
              <w:rFonts w:ascii="Tahoma" w:hAnsi="Tahoma" w:cs="Tahoma"/>
              <w:sz w:val="16"/>
              <w:szCs w:val="16"/>
            </w:rPr>
            <w:t>ПП</w:t>
          </w:r>
          <w:r w:rsidRPr="006B2BC2"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 w:rsidRPr="006B2BC2">
            <w:rPr>
              <w:rFonts w:ascii="Tahoma" w:hAnsi="Tahoma" w:cs="Tahoma"/>
              <w:sz w:val="16"/>
              <w:szCs w:val="16"/>
            </w:rPr>
            <w:t>ред. от 22.10.2024)</w:t>
          </w:r>
          <w:r w:rsidRPr="006B2BC2"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2BC2" w:rsidRPr="006B2BC2" w:rsidRDefault="00AE052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B2BC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B2BC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B2BC2">
            <w:rPr>
              <w:rFonts w:ascii="Tahoma" w:hAnsi="Tahoma" w:cs="Tahoma"/>
              <w:sz w:val="18"/>
              <w:szCs w:val="18"/>
            </w:rPr>
            <w:br/>
          </w:r>
          <w:r w:rsidRPr="006B2BC2">
            <w:rPr>
              <w:rFonts w:ascii="Tahoma" w:hAnsi="Tahoma" w:cs="Tahoma"/>
              <w:sz w:val="16"/>
              <w:szCs w:val="16"/>
            </w:rPr>
            <w:t>Дата сохранения: 11.12.2024</w:t>
          </w:r>
        </w:p>
      </w:tc>
    </w:tr>
  </w:tbl>
  <w:p w:rsidR="006B2BC2" w:rsidRDefault="00727E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B2BC2" w:rsidRDefault="00AE052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6B2BC2" w:rsidRPr="006B2BC2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2BC2" w:rsidRPr="006B2BC2" w:rsidRDefault="00AE052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6B2BC2">
            <w:rPr>
              <w:rFonts w:ascii="Tahoma" w:hAnsi="Tahoma" w:cs="Tahoma"/>
              <w:sz w:val="16"/>
              <w:szCs w:val="16"/>
            </w:rPr>
            <w:t>Постановление Правительства Москвы от 28.12.2023 N 2691-</w:t>
          </w:r>
          <w:proofErr w:type="gramStart"/>
          <w:r w:rsidRPr="006B2BC2">
            <w:rPr>
              <w:rFonts w:ascii="Tahoma" w:hAnsi="Tahoma" w:cs="Tahoma"/>
              <w:sz w:val="16"/>
              <w:szCs w:val="16"/>
            </w:rPr>
            <w:t>ПП</w:t>
          </w:r>
          <w:r w:rsidRPr="006B2BC2"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 w:rsidRPr="006B2BC2">
            <w:rPr>
              <w:rFonts w:ascii="Tahoma" w:hAnsi="Tahoma" w:cs="Tahoma"/>
              <w:sz w:val="16"/>
              <w:szCs w:val="16"/>
            </w:rPr>
            <w:t>ред. от 22.10.2024)</w:t>
          </w:r>
          <w:r w:rsidRPr="006B2BC2"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B2BC2" w:rsidRPr="006B2BC2" w:rsidRDefault="00AE052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6B2BC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B2BC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B2BC2">
            <w:rPr>
              <w:rFonts w:ascii="Tahoma" w:hAnsi="Tahoma" w:cs="Tahoma"/>
              <w:sz w:val="18"/>
              <w:szCs w:val="18"/>
            </w:rPr>
            <w:br/>
          </w:r>
          <w:r w:rsidRPr="006B2BC2">
            <w:rPr>
              <w:rFonts w:ascii="Tahoma" w:hAnsi="Tahoma" w:cs="Tahoma"/>
              <w:sz w:val="16"/>
              <w:szCs w:val="16"/>
            </w:rPr>
            <w:t>Дата сохранения: 11.12.2024</w:t>
          </w:r>
        </w:p>
      </w:tc>
    </w:tr>
  </w:tbl>
  <w:p w:rsidR="006B2BC2" w:rsidRDefault="00727E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B2BC2" w:rsidRDefault="00AE052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20"/>
    <w:rsid w:val="00162AC7"/>
    <w:rsid w:val="00203CFB"/>
    <w:rsid w:val="004010C4"/>
    <w:rsid w:val="004F2E92"/>
    <w:rsid w:val="00727EA6"/>
    <w:rsid w:val="00AE0520"/>
    <w:rsid w:val="00B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41C7D-7279-49E2-8971-FDC68DA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E0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E0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05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E05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AE05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E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245397&amp;date=11.12.2024&amp;dst=100033&amp;field=13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14875</Words>
  <Characters>84789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Былич Лилия Ивановна</cp:lastModifiedBy>
  <cp:revision>1</cp:revision>
  <dcterms:created xsi:type="dcterms:W3CDTF">2024-12-25T13:08:00Z</dcterms:created>
  <dcterms:modified xsi:type="dcterms:W3CDTF">2024-12-25T13:08:00Z</dcterms:modified>
</cp:coreProperties>
</file>