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BA" w:rsidRDefault="00EA25BA" w:rsidP="00EA25BA">
      <w:pPr>
        <w:pStyle w:val="ConsPlusTitle"/>
        <w:jc w:val="center"/>
        <w:outlineLvl w:val="0"/>
      </w:pPr>
      <w:r>
        <w:t>ПРАВИТЕЛЬСТВО МОСКВЫ</w:t>
      </w:r>
    </w:p>
    <w:p w:rsidR="00EA25BA" w:rsidRDefault="00EA25BA" w:rsidP="00EA25BA">
      <w:pPr>
        <w:pStyle w:val="ConsPlusTitle"/>
        <w:jc w:val="both"/>
      </w:pPr>
    </w:p>
    <w:p w:rsidR="00EA25BA" w:rsidRDefault="00EA25BA" w:rsidP="00EA25BA">
      <w:pPr>
        <w:pStyle w:val="ConsPlusTitle"/>
        <w:jc w:val="center"/>
      </w:pPr>
      <w:r>
        <w:t>ПОСТАНОВЛЕНИЕ</w:t>
      </w:r>
    </w:p>
    <w:p w:rsidR="00EA25BA" w:rsidRDefault="00EA25BA" w:rsidP="00EA25BA">
      <w:pPr>
        <w:pStyle w:val="ConsPlusTitle"/>
        <w:jc w:val="center"/>
      </w:pPr>
      <w:r>
        <w:t>от 27 декабря 2024 г. N 3163-ПП</w:t>
      </w:r>
    </w:p>
    <w:p w:rsidR="00EA25BA" w:rsidRDefault="00EA25BA" w:rsidP="00EA25BA">
      <w:pPr>
        <w:pStyle w:val="ConsPlusTitle"/>
        <w:jc w:val="both"/>
      </w:pPr>
    </w:p>
    <w:p w:rsidR="00EA25BA" w:rsidRDefault="00EA25BA" w:rsidP="00EA25BA">
      <w:pPr>
        <w:pStyle w:val="ConsPlusTitle"/>
        <w:jc w:val="center"/>
      </w:pPr>
      <w:r>
        <w:t>О ТЕРРИТОРИАЛЬНОЙ ПРОГРАММЕ ГОСУДАРСТВЕННЫХ ГАРАНТИЙ</w:t>
      </w:r>
    </w:p>
    <w:p w:rsidR="00EA25BA" w:rsidRDefault="00EA25BA" w:rsidP="00EA25BA">
      <w:pPr>
        <w:pStyle w:val="ConsPlusTitle"/>
        <w:jc w:val="center"/>
      </w:pPr>
      <w:r>
        <w:t>БЕСПЛАТНОГО ОКАЗАНИЯ ГРАЖДАНАМ МЕДИЦИНСКОЙ ПОМОЩИ В ГОРОДЕ</w:t>
      </w:r>
    </w:p>
    <w:p w:rsidR="00EA25BA" w:rsidRDefault="00EA25BA" w:rsidP="00EA25BA">
      <w:pPr>
        <w:pStyle w:val="ConsPlusTitle"/>
        <w:jc w:val="center"/>
      </w:pPr>
      <w:r>
        <w:t>МОСКВЕ НА 2025 ГОД И НА ПЛАНОВЫЙ ПЕРИОД 2026 И 2027 ГОДОВ</w:t>
      </w:r>
    </w:p>
    <w:p w:rsidR="00EA25BA" w:rsidRDefault="00EA25BA" w:rsidP="00EA25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EA25BA" w:rsidTr="00CC2DF6">
        <w:tc>
          <w:tcPr>
            <w:tcW w:w="60" w:type="dxa"/>
            <w:tcBorders>
              <w:top w:val="nil"/>
              <w:left w:val="nil"/>
              <w:bottom w:val="nil"/>
              <w:right w:val="nil"/>
            </w:tcBorders>
            <w:shd w:val="clear" w:color="auto" w:fill="CED3F1"/>
            <w:tcMar>
              <w:top w:w="0" w:type="dxa"/>
              <w:left w:w="0" w:type="dxa"/>
              <w:bottom w:w="0" w:type="dxa"/>
              <w:right w:w="0" w:type="dxa"/>
            </w:tcMar>
          </w:tcPr>
          <w:p w:rsidR="00EA25BA" w:rsidRDefault="00EA25BA" w:rsidP="00CC2D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25BA" w:rsidRDefault="00EA25BA" w:rsidP="00CC2D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25BA" w:rsidRDefault="00EA25BA" w:rsidP="00CC2DF6">
            <w:pPr>
              <w:pStyle w:val="ConsPlusNormal"/>
              <w:jc w:val="center"/>
            </w:pPr>
            <w:r>
              <w:rPr>
                <w:color w:val="392C69"/>
              </w:rPr>
              <w:t>Список изменяющих документов</w:t>
            </w:r>
          </w:p>
          <w:p w:rsidR="00EA25BA" w:rsidRDefault="00EA25BA" w:rsidP="00CC2DF6">
            <w:pPr>
              <w:pStyle w:val="ConsPlusNormal"/>
              <w:jc w:val="center"/>
            </w:pPr>
            <w:r>
              <w:rPr>
                <w:color w:val="392C69"/>
              </w:rPr>
              <w:t xml:space="preserve">(в ред. </w:t>
            </w:r>
            <w:hyperlink r:id="rId8"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color w:val="0000FF"/>
                </w:rPr>
                <w:t>постановления</w:t>
              </w:r>
            </w:hyperlink>
            <w:r>
              <w:rPr>
                <w:color w:val="392C69"/>
              </w:rPr>
              <w:t xml:space="preserve"> Правительства Москвы от 15.04.2025 N 793-ПП)</w:t>
            </w:r>
          </w:p>
        </w:tc>
        <w:tc>
          <w:tcPr>
            <w:tcW w:w="113" w:type="dxa"/>
            <w:tcBorders>
              <w:top w:val="nil"/>
              <w:left w:val="nil"/>
              <w:bottom w:val="nil"/>
              <w:right w:val="nil"/>
            </w:tcBorders>
            <w:shd w:val="clear" w:color="auto" w:fill="F4F3F8"/>
            <w:tcMar>
              <w:top w:w="0" w:type="dxa"/>
              <w:left w:w="0" w:type="dxa"/>
              <w:bottom w:w="0" w:type="dxa"/>
              <w:right w:w="0" w:type="dxa"/>
            </w:tcMar>
          </w:tcPr>
          <w:p w:rsidR="00EA25BA" w:rsidRDefault="00EA25BA" w:rsidP="00CC2DF6">
            <w:pPr>
              <w:pStyle w:val="ConsPlusNormal"/>
            </w:pPr>
          </w:p>
        </w:tc>
      </w:tr>
    </w:tbl>
    <w:p w:rsidR="00EA25BA" w:rsidRDefault="00EA25BA" w:rsidP="00EA25BA">
      <w:pPr>
        <w:pStyle w:val="ConsPlusTitle"/>
        <w:jc w:val="center"/>
        <w:outlineLvl w:val="1"/>
      </w:pPr>
    </w:p>
    <w:p w:rsidR="00EA25BA" w:rsidRDefault="00EA25BA" w:rsidP="00EA25BA">
      <w:pPr>
        <w:pStyle w:val="ConsPlusTitle"/>
        <w:jc w:val="center"/>
        <w:outlineLvl w:val="1"/>
      </w:pPr>
      <w:r>
        <w:t>3. Перечень заболеваний и состояний, оказание медицинской</w:t>
      </w:r>
    </w:p>
    <w:p w:rsidR="00EA25BA" w:rsidRDefault="00EA25BA" w:rsidP="00EA25BA">
      <w:pPr>
        <w:pStyle w:val="ConsPlusTitle"/>
        <w:jc w:val="center"/>
      </w:pPr>
      <w:r>
        <w:t>помощи при которых осуществляется бесплатно, и категории</w:t>
      </w:r>
    </w:p>
    <w:p w:rsidR="00EA25BA" w:rsidRDefault="00EA25BA" w:rsidP="00EA25BA">
      <w:pPr>
        <w:pStyle w:val="ConsPlusTitle"/>
        <w:jc w:val="center"/>
      </w:pPr>
      <w:r>
        <w:t>граждан, оказание медицинской помощи которым</w:t>
      </w:r>
    </w:p>
    <w:p w:rsidR="00EA25BA" w:rsidRDefault="00EA25BA" w:rsidP="00EA25BA">
      <w:pPr>
        <w:pStyle w:val="ConsPlusTitle"/>
        <w:jc w:val="center"/>
      </w:pPr>
      <w:r>
        <w:t>осуществляется бесплатно</w:t>
      </w:r>
    </w:p>
    <w:p w:rsidR="00EA25BA" w:rsidRDefault="00EA25BA" w:rsidP="00EA25BA">
      <w:pPr>
        <w:pStyle w:val="ConsPlusNormal"/>
        <w:jc w:val="both"/>
      </w:pPr>
    </w:p>
    <w:p w:rsidR="00EA25BA" w:rsidRDefault="00EA25BA" w:rsidP="00EA25BA">
      <w:pPr>
        <w:pStyle w:val="ConsPlusNormal"/>
        <w:ind w:firstLine="540"/>
        <w:jc w:val="both"/>
      </w:pPr>
      <w:r>
        <w:t xml:space="preserve">3.1. Гражданин имеет право на бесплатное получение медицинской помощи по видам, формам и условиям ее оказания в соответствии с </w:t>
      </w:r>
      <w:hyperlink w:anchor="P65" w:tooltip="2. Перечень видов, форм и условий предоставления медицинской">
        <w:r>
          <w:rPr>
            <w:color w:val="0000FF"/>
          </w:rPr>
          <w:t>разделом 2</w:t>
        </w:r>
      </w:hyperlink>
      <w:r>
        <w:t xml:space="preserve"> Территориальной программы при следующих заболеваниях и состояниях:</w:t>
      </w:r>
    </w:p>
    <w:p w:rsidR="00EA25BA" w:rsidRDefault="00EA25BA" w:rsidP="00EA25BA">
      <w:pPr>
        <w:pStyle w:val="ConsPlusNormal"/>
        <w:spacing w:before="240"/>
        <w:ind w:firstLine="540"/>
        <w:jc w:val="both"/>
      </w:pPr>
      <w:r>
        <w:t>3.1.1. Инфекционные и паразитарные болезни.</w:t>
      </w:r>
    </w:p>
    <w:p w:rsidR="00EA25BA" w:rsidRDefault="00EA25BA" w:rsidP="00EA25BA">
      <w:pPr>
        <w:pStyle w:val="ConsPlusNormal"/>
        <w:spacing w:before="240"/>
        <w:ind w:firstLine="540"/>
        <w:jc w:val="both"/>
      </w:pPr>
      <w:r>
        <w:t>3.1.2. Новообразования.</w:t>
      </w:r>
    </w:p>
    <w:p w:rsidR="00EA25BA" w:rsidRDefault="00EA25BA" w:rsidP="00EA25BA">
      <w:pPr>
        <w:pStyle w:val="ConsPlusNormal"/>
        <w:spacing w:before="240"/>
        <w:ind w:firstLine="540"/>
        <w:jc w:val="both"/>
      </w:pPr>
      <w:r>
        <w:t>3.1.3. Болезни эндокринной системы.</w:t>
      </w:r>
    </w:p>
    <w:p w:rsidR="00EA25BA" w:rsidRDefault="00EA25BA" w:rsidP="00EA25BA">
      <w:pPr>
        <w:pStyle w:val="ConsPlusNormal"/>
        <w:spacing w:before="240"/>
        <w:ind w:firstLine="540"/>
        <w:jc w:val="both"/>
      </w:pPr>
      <w:r>
        <w:t>3.1.4. Расстройства питания и нарушения обмена веществ.</w:t>
      </w:r>
    </w:p>
    <w:p w:rsidR="00EA25BA" w:rsidRDefault="00EA25BA" w:rsidP="00EA25BA">
      <w:pPr>
        <w:pStyle w:val="ConsPlusNormal"/>
        <w:spacing w:before="240"/>
        <w:ind w:firstLine="540"/>
        <w:jc w:val="both"/>
      </w:pPr>
      <w:r>
        <w:t>3.1.5. Болезни нервной системы.</w:t>
      </w:r>
    </w:p>
    <w:p w:rsidR="00EA25BA" w:rsidRDefault="00EA25BA" w:rsidP="00EA25BA">
      <w:pPr>
        <w:pStyle w:val="ConsPlusNormal"/>
        <w:spacing w:before="240"/>
        <w:ind w:firstLine="540"/>
        <w:jc w:val="both"/>
      </w:pPr>
      <w:r>
        <w:t>3.1.6. Болезни крови, кроветворных органов.</w:t>
      </w:r>
    </w:p>
    <w:p w:rsidR="00EA25BA" w:rsidRDefault="00EA25BA" w:rsidP="00EA25BA">
      <w:pPr>
        <w:pStyle w:val="ConsPlusNormal"/>
        <w:spacing w:before="240"/>
        <w:ind w:firstLine="540"/>
        <w:jc w:val="both"/>
      </w:pPr>
      <w:r>
        <w:t>3.1.7. Отдельные нарушения, вовлекающие иммунный механизм.</w:t>
      </w:r>
    </w:p>
    <w:p w:rsidR="00EA25BA" w:rsidRDefault="00EA25BA" w:rsidP="00EA25BA">
      <w:pPr>
        <w:pStyle w:val="ConsPlusNormal"/>
        <w:spacing w:before="240"/>
        <w:ind w:firstLine="540"/>
        <w:jc w:val="both"/>
      </w:pPr>
      <w:r>
        <w:t>3.1.8. Болезни глаза и его придаточного аппарата.</w:t>
      </w:r>
    </w:p>
    <w:p w:rsidR="00EA25BA" w:rsidRDefault="00EA25BA" w:rsidP="00EA25BA">
      <w:pPr>
        <w:pStyle w:val="ConsPlusNormal"/>
        <w:spacing w:before="240"/>
        <w:ind w:firstLine="540"/>
        <w:jc w:val="both"/>
      </w:pPr>
      <w:r>
        <w:t>3.1.9. Болезни уха и сосцевидного отростка.</w:t>
      </w:r>
    </w:p>
    <w:p w:rsidR="00EA25BA" w:rsidRDefault="00EA25BA" w:rsidP="00EA25BA">
      <w:pPr>
        <w:pStyle w:val="ConsPlusNormal"/>
        <w:spacing w:before="240"/>
        <w:ind w:firstLine="540"/>
        <w:jc w:val="both"/>
      </w:pPr>
      <w:r>
        <w:t>3.1.10. Болезни системы кровообращения.</w:t>
      </w:r>
    </w:p>
    <w:p w:rsidR="00EA25BA" w:rsidRDefault="00EA25BA" w:rsidP="00EA25BA">
      <w:pPr>
        <w:pStyle w:val="ConsPlusNormal"/>
        <w:spacing w:before="240"/>
        <w:ind w:firstLine="540"/>
        <w:jc w:val="both"/>
      </w:pPr>
      <w:r>
        <w:t>3.1.11. Болезни органов дыхания.</w:t>
      </w:r>
    </w:p>
    <w:p w:rsidR="00EA25BA" w:rsidRDefault="00EA25BA" w:rsidP="00EA25BA">
      <w:pPr>
        <w:pStyle w:val="ConsPlusNormal"/>
        <w:spacing w:before="240"/>
        <w:ind w:firstLine="540"/>
        <w:jc w:val="both"/>
      </w:pPr>
      <w:r>
        <w:t>3.1.12. Болезни органов пищеварения, в том числе болезни полости рта, слюнных желез и челюстей (за исключением зубного протезирования).</w:t>
      </w:r>
    </w:p>
    <w:p w:rsidR="00EA25BA" w:rsidRDefault="00EA25BA" w:rsidP="00EA25BA">
      <w:pPr>
        <w:pStyle w:val="ConsPlusNormal"/>
        <w:spacing w:before="240"/>
        <w:ind w:firstLine="540"/>
        <w:jc w:val="both"/>
      </w:pPr>
      <w:r>
        <w:t>3.1.13. Болезни мочеполовой системы.</w:t>
      </w:r>
    </w:p>
    <w:p w:rsidR="00EA25BA" w:rsidRDefault="00EA25BA" w:rsidP="00EA25BA">
      <w:pPr>
        <w:pStyle w:val="ConsPlusNormal"/>
        <w:spacing w:before="240"/>
        <w:ind w:firstLine="540"/>
        <w:jc w:val="both"/>
      </w:pPr>
      <w:r>
        <w:t>3.1.14. Болезни кожи и подкожной клетчатки.</w:t>
      </w:r>
    </w:p>
    <w:p w:rsidR="00EA25BA" w:rsidRDefault="00EA25BA" w:rsidP="00EA25BA">
      <w:pPr>
        <w:pStyle w:val="ConsPlusNormal"/>
        <w:spacing w:before="240"/>
        <w:ind w:firstLine="540"/>
        <w:jc w:val="both"/>
      </w:pPr>
      <w:r>
        <w:t>3.1.15. Болезни костно-мышечной системы и соединительной ткани.</w:t>
      </w:r>
    </w:p>
    <w:p w:rsidR="00EA25BA" w:rsidRDefault="00EA25BA" w:rsidP="00EA25BA">
      <w:pPr>
        <w:pStyle w:val="ConsPlusNormal"/>
        <w:spacing w:before="240"/>
        <w:ind w:firstLine="540"/>
        <w:jc w:val="both"/>
      </w:pPr>
      <w:r>
        <w:t>3.1.16. Травмы, отравления и некоторые другие последствия воздействия внешних причин.</w:t>
      </w:r>
    </w:p>
    <w:p w:rsidR="00EA25BA" w:rsidRDefault="00EA25BA" w:rsidP="00EA25BA">
      <w:pPr>
        <w:pStyle w:val="ConsPlusNormal"/>
        <w:spacing w:before="240"/>
        <w:ind w:firstLine="540"/>
        <w:jc w:val="both"/>
      </w:pPr>
      <w:r>
        <w:lastRenderedPageBreak/>
        <w:t>3.1.17. Врожденные аномалии (пороки развития).</w:t>
      </w:r>
    </w:p>
    <w:p w:rsidR="00EA25BA" w:rsidRDefault="00EA25BA" w:rsidP="00EA25BA">
      <w:pPr>
        <w:pStyle w:val="ConsPlusNormal"/>
        <w:spacing w:before="240"/>
        <w:ind w:firstLine="540"/>
        <w:jc w:val="both"/>
      </w:pPr>
      <w:r>
        <w:t>3.1.18. Деформации и хромосомные нарушения.</w:t>
      </w:r>
    </w:p>
    <w:p w:rsidR="00EA25BA" w:rsidRDefault="00EA25BA" w:rsidP="00EA25BA">
      <w:pPr>
        <w:pStyle w:val="ConsPlusNormal"/>
        <w:spacing w:before="240"/>
        <w:ind w:firstLine="540"/>
        <w:jc w:val="both"/>
      </w:pPr>
      <w:r>
        <w:t>3.1.19. Беременность, роды, послеродовой период и аборты.</w:t>
      </w:r>
    </w:p>
    <w:p w:rsidR="00EA25BA" w:rsidRDefault="00EA25BA" w:rsidP="00EA25BA">
      <w:pPr>
        <w:pStyle w:val="ConsPlusNormal"/>
        <w:spacing w:before="240"/>
        <w:ind w:firstLine="540"/>
        <w:jc w:val="both"/>
      </w:pPr>
      <w:r>
        <w:t>3.1.20. Отдельные состояния, возникающие у детей в перинатальный период.</w:t>
      </w:r>
    </w:p>
    <w:p w:rsidR="00EA25BA" w:rsidRDefault="00EA25BA" w:rsidP="00EA25BA">
      <w:pPr>
        <w:pStyle w:val="ConsPlusNormal"/>
        <w:spacing w:before="240"/>
        <w:ind w:firstLine="540"/>
        <w:jc w:val="both"/>
      </w:pPr>
      <w:r>
        <w:t>3.1.21. Психические расстройства и расстройства поведения.</w:t>
      </w:r>
    </w:p>
    <w:p w:rsidR="00EA25BA" w:rsidRDefault="00EA25BA" w:rsidP="00EA25BA">
      <w:pPr>
        <w:pStyle w:val="ConsPlusNormal"/>
        <w:spacing w:before="240"/>
        <w:ind w:firstLine="540"/>
        <w:jc w:val="both"/>
      </w:pPr>
      <w:r>
        <w:t>3.1.22. Симптомы, признаки и отклонения от нормы, не отнесенные к заболеваниям и состояниям.</w:t>
      </w:r>
    </w:p>
    <w:p w:rsidR="00EA25BA" w:rsidRDefault="00EA25BA" w:rsidP="00EA25BA">
      <w:pPr>
        <w:pStyle w:val="ConsPlusNormal"/>
        <w:spacing w:before="240"/>
        <w:ind w:firstLine="540"/>
        <w:jc w:val="both"/>
      </w:pPr>
      <w:r>
        <w:t>3.2. Гражданин имеет право не реже одного раза в год на бесплатный профилактический медицинский осмотр, в том числе в рамках диспансеризации.</w:t>
      </w:r>
    </w:p>
    <w:p w:rsidR="00EA25BA" w:rsidRDefault="00EA25BA" w:rsidP="00EA25BA">
      <w:pPr>
        <w:pStyle w:val="ConsPlusNormal"/>
        <w:spacing w:before="240"/>
        <w:ind w:firstLine="540"/>
        <w:jc w:val="both"/>
      </w:pPr>
      <w:r>
        <w:t>3.3. Отдельным категориям граждан:</w:t>
      </w:r>
    </w:p>
    <w:p w:rsidR="00EA25BA" w:rsidRDefault="00EA25BA" w:rsidP="00EA25BA">
      <w:pPr>
        <w:pStyle w:val="ConsPlusNormal"/>
        <w:spacing w:before="240"/>
        <w:ind w:firstLine="540"/>
        <w:jc w:val="both"/>
      </w:pPr>
      <w:r>
        <w:t>3.3.1. Из числа отдельных категорий граждан, организация лекарственного обеспечения которых предусмотрена законодательством Российской Федерации,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законодательством Российской Федерации.</w:t>
      </w:r>
    </w:p>
    <w:p w:rsidR="00EA25BA" w:rsidRDefault="00EA25BA" w:rsidP="00EA25BA">
      <w:pPr>
        <w:pStyle w:val="ConsPlusNormal"/>
        <w:spacing w:before="240"/>
        <w:ind w:firstLine="540"/>
        <w:jc w:val="both"/>
      </w:pPr>
      <w:r>
        <w:t>3.3.2. По группам населения и категориям заболеваний, организация лекарственного обеспечения которых предусмотрена правовыми актами города Москвы, осуществляется обеспечение лекарственными препаратами и изделиями медицинского назначения в порядке, предусмотренном правовыми актами города Москвы.</w:t>
      </w:r>
    </w:p>
    <w:p w:rsidR="00EA25BA" w:rsidRDefault="00EA25BA" w:rsidP="00EA25BA">
      <w:pPr>
        <w:pStyle w:val="ConsPlusNormal"/>
        <w:spacing w:before="240"/>
        <w:ind w:firstLine="540"/>
        <w:jc w:val="both"/>
      </w:pPr>
      <w:r>
        <w:t>3.3.3. Из числа жителей города Москвы, страдающих отдельными заболеваниями, состоящих на диспансерном наблюдении в связи с отдельными заболеваниями, осуществляется обеспечение лекарственными препаратами на условиях и в порядках, предусмотренных правовыми актами города Москвы.</w:t>
      </w:r>
    </w:p>
    <w:p w:rsidR="00EA25BA" w:rsidRDefault="00EA25BA" w:rsidP="00EA25BA">
      <w:pPr>
        <w:pStyle w:val="ConsPlusNormal"/>
        <w:spacing w:before="240"/>
        <w:ind w:firstLine="540"/>
        <w:jc w:val="both"/>
      </w:pPr>
      <w:r>
        <w:t>3.3.4. Из числа жителей города Москвы, имеющих ограничения жизнедеятельности, осуществляется обеспечение техническими средствами реабилитации медицинского назначения и медицинскими изделиями по перечню, на условиях и в порядке, предусмотренных правовыми актами города Москвы.</w:t>
      </w:r>
    </w:p>
    <w:p w:rsidR="00EA25BA" w:rsidRDefault="00EA25BA" w:rsidP="00EA25BA">
      <w:pPr>
        <w:pStyle w:val="ConsPlusNormal"/>
        <w:spacing w:before="240"/>
        <w:ind w:firstLine="540"/>
        <w:jc w:val="both"/>
      </w:pPr>
      <w:r>
        <w:t xml:space="preserve">3.3.5. Из числа взрослого населения (лиц, достигших возраста 18 лет и старше), в том числе работающих и неработающих граждан, обучающихся по очной форме обучения в образовательных организациях,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w:t>
      </w:r>
      <w:hyperlink w:anchor="P19251" w:tooltip="УСЛОВИЯ">
        <w:r>
          <w:rPr>
            <w:color w:val="0000FF"/>
          </w:rPr>
          <w:t>условий</w:t>
        </w:r>
      </w:hyperlink>
      <w:r>
        <w:t xml:space="preserve"> и сроков диспансеризации населения для отдельных категорий граждан, профилактических медицинских осмотров, предусмотренных приложением 8 к Территориальной программе.</w:t>
      </w:r>
    </w:p>
    <w:p w:rsidR="00EA25BA" w:rsidRDefault="00EA25BA" w:rsidP="00EA25BA">
      <w:pPr>
        <w:pStyle w:val="ConsPlusNormal"/>
        <w:spacing w:before="240"/>
        <w:ind w:firstLine="540"/>
        <w:jc w:val="both"/>
      </w:pPr>
      <w:r>
        <w:t xml:space="preserve">3.3.6. Из числа граждан, застрахованных по обязательному медицинскому страхованию в городе Москве, переболевших новой коронавирусной инфекцией (COVID-19), включая случаи заболеваний, в отношении которых отсутствуют сведения о перенесенной новой коронавирусной инфекции (COVID-19), подтвержденные методом полимеразной цепной реакции, в течение года после заболевания новой коронавирусной инфекцией (COVID-19) проводится в соответствии с </w:t>
      </w:r>
      <w:hyperlink w:anchor="P19251" w:tooltip="УСЛОВИЯ">
        <w:r>
          <w:rPr>
            <w:color w:val="0000FF"/>
          </w:rPr>
          <w:t>приложением 8</w:t>
        </w:r>
      </w:hyperlink>
      <w:r>
        <w:t xml:space="preserve"> к Территориальной программе углубленная </w:t>
      </w:r>
      <w:r>
        <w:lastRenderedPageBreak/>
        <w:t>диспансеризация, включающая диагностические исследования и иные медицинские вмешательства, направленные на раннее выявление осложнений после перенесенной новой коронавирусной инфекции (COVID-19) (далее - углубленная диспансеризация).</w:t>
      </w:r>
    </w:p>
    <w:p w:rsidR="00EA25BA" w:rsidRDefault="00EA25BA" w:rsidP="00EA25BA">
      <w:pPr>
        <w:pStyle w:val="ConsPlusNormal"/>
        <w:spacing w:before="240"/>
        <w:ind w:firstLine="540"/>
        <w:jc w:val="both"/>
      </w:pPr>
      <w:r>
        <w:t xml:space="preserve">3.3.7. Из числа несовершеннолетних, включая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w:t>
      </w:r>
      <w:hyperlink w:anchor="P19251" w:tooltip="УСЛОВИЯ">
        <w:r>
          <w:rPr>
            <w:color w:val="0000FF"/>
          </w:rPr>
          <w:t>условий</w:t>
        </w:r>
      </w:hyperlink>
      <w:r>
        <w:t xml:space="preserve"> и сроков диспансеризации населения для отдельных категорий граждан, профилактических медицинских осмотров, предусмотренных приложением 8 к Территориальной программе.</w:t>
      </w:r>
    </w:p>
    <w:p w:rsidR="00EA25BA" w:rsidRDefault="00EA25BA" w:rsidP="00EA25BA">
      <w:pPr>
        <w:pStyle w:val="ConsPlusNormal"/>
        <w:spacing w:before="240"/>
        <w:ind w:firstLine="540"/>
        <w:jc w:val="both"/>
      </w:pPr>
      <w:r>
        <w:t>3.3.8. Из числа несовершеннолетних проводятся медицинские осмотры, в том числе профилактические медицинские осмотры, в связи с занятиями физической культурой и спортом, оздоровительными мероприятиями, а также при поступлении в образовательные организации и в период обучения и воспитания в них.</w:t>
      </w:r>
    </w:p>
    <w:p w:rsidR="00EA25BA" w:rsidRDefault="00EA25BA" w:rsidP="00EA25BA">
      <w:pPr>
        <w:pStyle w:val="ConsPlusNormal"/>
        <w:spacing w:before="240"/>
        <w:ind w:firstLine="540"/>
        <w:jc w:val="both"/>
      </w:pPr>
      <w:r>
        <w:t xml:space="preserve">3.3.9. Из числа новорожденных детей проводится неонатальный скрининг на 36 наследственных и врожденных заболеваний, предусмотренных </w:t>
      </w:r>
      <w:hyperlink w:anchor="P19206" w:tooltip="ПЕРЕЧЕНЬ">
        <w:r>
          <w:rPr>
            <w:color w:val="0000FF"/>
          </w:rPr>
          <w:t>приложением 7</w:t>
        </w:r>
      </w:hyperlink>
      <w:r>
        <w:t xml:space="preserve"> к Территориальной программе, а новорожденным детям и детям первого года жизни - аудиологический скрининг.</w:t>
      </w:r>
    </w:p>
    <w:p w:rsidR="00EA25BA" w:rsidRDefault="00EA25BA" w:rsidP="00EA25BA">
      <w:pPr>
        <w:pStyle w:val="ConsPlusNormal"/>
        <w:spacing w:before="240"/>
        <w:ind w:firstLine="540"/>
        <w:jc w:val="both"/>
      </w:pPr>
      <w:r>
        <w:t>3.3.10. Из числа беременных женщин, застрахованных по обязательному медицинскому страхованию, проводится пренатальная (дородовая) диагностика нарушений развития ребенка, включающая преимплантационное генетическое тестирование эмбрионов.</w:t>
      </w:r>
    </w:p>
    <w:p w:rsidR="00EA25BA" w:rsidRDefault="00EA25BA" w:rsidP="00EA25BA">
      <w:pPr>
        <w:pStyle w:val="ConsPlusNormal"/>
        <w:spacing w:before="240"/>
        <w:ind w:firstLine="540"/>
        <w:jc w:val="both"/>
      </w:pPr>
      <w:r>
        <w:t>3.3.11. Из числа беременных женщин, обратившихся в медицинские организации, оказывающие первичную медико-санитарную помощь по профилю "акушерство и гинекология", предоставляется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EA25BA" w:rsidRDefault="00EA25BA" w:rsidP="00EA25BA">
      <w:pPr>
        <w:pStyle w:val="ConsPlusNormal"/>
        <w:spacing w:before="240"/>
        <w:ind w:firstLine="540"/>
        <w:jc w:val="both"/>
      </w:pPr>
      <w:r>
        <w:t>Департамент здравоохранения города Москвы в порядке, утверждаемом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EA25BA" w:rsidRDefault="00EA25BA" w:rsidP="00EA25BA">
      <w:pPr>
        <w:pStyle w:val="ConsPlusNormal"/>
        <w:spacing w:before="240"/>
        <w:ind w:firstLine="540"/>
        <w:jc w:val="both"/>
      </w:pPr>
      <w:r>
        <w:t>3.3.12. Из числа застрахованных по обязательному медицинскому страхованию граждан, достигших репродуктивного возраста, организуется проведение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A25BA" w:rsidRDefault="00EA25BA" w:rsidP="00EA25BA">
      <w:pPr>
        <w:pStyle w:val="ConsPlusNormal"/>
        <w:spacing w:before="240"/>
        <w:ind w:firstLine="540"/>
        <w:jc w:val="both"/>
      </w:pPr>
      <w:r>
        <w:lastRenderedPageBreak/>
        <w:t>3.3.13. Из числа отдельных категорий граждан, определенных правовыми актами города Москвы, оказываются бесплатно медицинские услуги по зубопротезированию, глазному протезированию и слухопротезированию.</w:t>
      </w:r>
    </w:p>
    <w:p w:rsidR="00EA25BA" w:rsidRDefault="00EA25BA" w:rsidP="00EA25BA">
      <w:pPr>
        <w:pStyle w:val="ConsPlusNormal"/>
        <w:spacing w:before="240"/>
        <w:ind w:firstLine="540"/>
        <w:jc w:val="both"/>
      </w:pPr>
      <w:r>
        <w:t>3.3.14. Из числа отдельных категорий граждан, определенных законодательством Российской Федерации, в том числе лицам, находящимся в стационарных организациях социального обслуживания, осуществляется зубное протезирование.</w:t>
      </w:r>
    </w:p>
    <w:p w:rsidR="00EA25BA" w:rsidRDefault="00EA25BA" w:rsidP="00EA25BA">
      <w:pPr>
        <w:pStyle w:val="ConsPlusNormal"/>
        <w:spacing w:before="240"/>
        <w:ind w:firstLine="540"/>
        <w:jc w:val="both"/>
      </w:pPr>
      <w:r>
        <w:t>3.3.15. Из числа граждан, страдающих социально значимыми заболеваниями, заболеваниями, представляющими опасность для окружающих, граждан, страдающих хроническими заболеваниями, функциональными расстройствами, иными состояниями, граждан, имеющих высокий риск развития осложнений хронических неинфекционных заболеваний, проводится диспансерное наблюдение (включая дистанционное наблюдение граждан).</w:t>
      </w:r>
    </w:p>
    <w:p w:rsidR="00EA25BA" w:rsidRDefault="00EA25BA" w:rsidP="00EA25BA">
      <w:pPr>
        <w:pStyle w:val="ConsPlusNormal"/>
        <w:spacing w:before="240"/>
        <w:ind w:firstLine="540"/>
        <w:jc w:val="both"/>
      </w:pPr>
      <w:r>
        <w:t>3.3.16. Из числа застрахованных по обязательному медицинскому страхованию в городе Москве граждан, инфицированных вирусом гепатита C, осуществляется оказание медицинской помощи в амбулаторных условиях, условиях дневного стационара и стационарных условиях в медицинских организациях, участвующих в реализации Территориальной программы ОМС, включая их лекарственное обеспечение в соответствии с клиническими рекомендациями и критериями оказания медицинской помощи больным с гепатитом C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w:t>
      </w:r>
    </w:p>
    <w:p w:rsidR="00EA25BA" w:rsidRDefault="00EA25BA" w:rsidP="00EA25BA">
      <w:pPr>
        <w:pStyle w:val="ConsPlusNormal"/>
        <w:spacing w:before="240"/>
        <w:ind w:firstLine="540"/>
        <w:jc w:val="both"/>
      </w:pPr>
      <w:r>
        <w:t>3.3.17. Из числа жителей города Москвы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 осуществляется оказание медицинской помощи на дому врачами и средним медицинским персоналом отделений медицинской помощи населению на дому, оказывающими первичную медико-санитарную помощь пациентам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w:t>
      </w:r>
    </w:p>
    <w:p w:rsidR="00EA25BA" w:rsidRDefault="00EA25BA" w:rsidP="00EA25BA">
      <w:pPr>
        <w:pStyle w:val="ConsPlusNormal"/>
        <w:spacing w:before="240"/>
        <w:ind w:firstLine="540"/>
        <w:jc w:val="both"/>
      </w:pPr>
      <w:r>
        <w:t>3.3.18. Из числа граждан в возрасте до 21 года, страдающих отдельными онкологическими заболеваниями, в целях продолжения лечения, начатого в возрасте до 18 лет, оказание первичной специализированной медико-санитарной помощи, специализированной, в том числе высокотехнологичной, медицинской помощи может осуществляться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A25BA" w:rsidRDefault="00EA25BA" w:rsidP="00EA25BA">
      <w:pPr>
        <w:pStyle w:val="ConsPlusNormal"/>
        <w:spacing w:before="240"/>
        <w:ind w:firstLine="540"/>
        <w:jc w:val="both"/>
      </w:pPr>
      <w:r>
        <w:t>3.3.19. Из числа доноров, давших письменное информированное добровольное согласие на изъятие своих органов и (или) тканей для трансплантации, проводятся мероприятия по медицинскому обследованию, лечению и медицинской реабилитации.</w:t>
      </w:r>
    </w:p>
    <w:p w:rsidR="00EA25BA" w:rsidRDefault="00EA25BA" w:rsidP="00EA25BA">
      <w:pPr>
        <w:pStyle w:val="ConsPlusNormal"/>
        <w:jc w:val="both"/>
      </w:pPr>
    </w:p>
    <w:p w:rsidR="00EA25BA" w:rsidRDefault="00EA25BA" w:rsidP="00EA25BA"/>
    <w:p w:rsidR="00A50501" w:rsidRPr="00EA25BA" w:rsidRDefault="008D5849" w:rsidP="008561E0">
      <w:pPr>
        <w:pStyle w:val="a3"/>
        <w:ind w:firstLine="284"/>
        <w:contextualSpacing/>
      </w:pPr>
      <w:bookmarkStart w:id="0" w:name="_GoBack"/>
      <w:bookmarkEnd w:id="0"/>
      <w:r w:rsidRPr="00EA25BA">
        <w:lastRenderedPageBreak/>
        <w:t xml:space="preserve"> </w:t>
      </w:r>
    </w:p>
    <w:p w:rsidR="00CE2B53" w:rsidRPr="008561E0" w:rsidRDefault="00CE2B53" w:rsidP="004464AD">
      <w:pPr>
        <w:ind w:firstLine="284"/>
        <w:contextualSpacing/>
        <w:rPr>
          <w:rFonts w:ascii="Times New Roman" w:hAnsi="Times New Roman"/>
          <w:sz w:val="24"/>
          <w:szCs w:val="24"/>
        </w:rPr>
      </w:pPr>
    </w:p>
    <w:sectPr w:rsidR="00CE2B53" w:rsidRPr="008561E0" w:rsidSect="006825F8">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A3B" w:rsidRDefault="00A20A3B" w:rsidP="0053159A">
      <w:pPr>
        <w:spacing w:after="0" w:line="240" w:lineRule="auto"/>
      </w:pPr>
      <w:r>
        <w:separator/>
      </w:r>
    </w:p>
  </w:endnote>
  <w:endnote w:type="continuationSeparator" w:id="0">
    <w:p w:rsidR="00A20A3B" w:rsidRDefault="00A20A3B" w:rsidP="0053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A3B" w:rsidRDefault="00A20A3B" w:rsidP="0053159A">
      <w:pPr>
        <w:spacing w:after="0" w:line="240" w:lineRule="auto"/>
      </w:pPr>
      <w:r>
        <w:separator/>
      </w:r>
    </w:p>
  </w:footnote>
  <w:footnote w:type="continuationSeparator" w:id="0">
    <w:p w:rsidR="00A20A3B" w:rsidRDefault="00A20A3B" w:rsidP="00531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9AB"/>
    <w:multiLevelType w:val="hybridMultilevel"/>
    <w:tmpl w:val="4394D0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51F6EA9"/>
    <w:multiLevelType w:val="multilevel"/>
    <w:tmpl w:val="2CF0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21BEF"/>
    <w:multiLevelType w:val="hybridMultilevel"/>
    <w:tmpl w:val="C978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EB1813"/>
    <w:multiLevelType w:val="multilevel"/>
    <w:tmpl w:val="6C32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C3C0C"/>
    <w:multiLevelType w:val="hybridMultilevel"/>
    <w:tmpl w:val="CFF20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8275BB"/>
    <w:multiLevelType w:val="hybridMultilevel"/>
    <w:tmpl w:val="98F8C8D4"/>
    <w:lvl w:ilvl="0" w:tplc="858E348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15:restartNumberingAfterBreak="0">
    <w:nsid w:val="3E0F10A9"/>
    <w:multiLevelType w:val="hybridMultilevel"/>
    <w:tmpl w:val="B73AB2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6B4B5E36"/>
    <w:multiLevelType w:val="hybridMultilevel"/>
    <w:tmpl w:val="ED5C9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0"/>
    <w:rsid w:val="00000644"/>
    <w:rsid w:val="00002DD5"/>
    <w:rsid w:val="00003228"/>
    <w:rsid w:val="00014AFF"/>
    <w:rsid w:val="00021AAA"/>
    <w:rsid w:val="00022FC4"/>
    <w:rsid w:val="00026D3B"/>
    <w:rsid w:val="00030651"/>
    <w:rsid w:val="000406C1"/>
    <w:rsid w:val="00042E1D"/>
    <w:rsid w:val="0005101A"/>
    <w:rsid w:val="00052984"/>
    <w:rsid w:val="00055E1E"/>
    <w:rsid w:val="00057D47"/>
    <w:rsid w:val="000663F6"/>
    <w:rsid w:val="000679CE"/>
    <w:rsid w:val="00085ACC"/>
    <w:rsid w:val="00091D25"/>
    <w:rsid w:val="000A10AF"/>
    <w:rsid w:val="000A634B"/>
    <w:rsid w:val="000B7DAA"/>
    <w:rsid w:val="000C00F2"/>
    <w:rsid w:val="000C6517"/>
    <w:rsid w:val="000D12BF"/>
    <w:rsid w:val="000E0224"/>
    <w:rsid w:val="000E1E30"/>
    <w:rsid w:val="000E2E5E"/>
    <w:rsid w:val="000F15B1"/>
    <w:rsid w:val="000F3BB5"/>
    <w:rsid w:val="000F7652"/>
    <w:rsid w:val="001005DF"/>
    <w:rsid w:val="001061BA"/>
    <w:rsid w:val="001065E0"/>
    <w:rsid w:val="001073F3"/>
    <w:rsid w:val="00127FEA"/>
    <w:rsid w:val="0013683C"/>
    <w:rsid w:val="00137F9E"/>
    <w:rsid w:val="00142D9A"/>
    <w:rsid w:val="00145CB3"/>
    <w:rsid w:val="00153CFF"/>
    <w:rsid w:val="00154996"/>
    <w:rsid w:val="00156D8C"/>
    <w:rsid w:val="0015774D"/>
    <w:rsid w:val="001604EB"/>
    <w:rsid w:val="00184CB8"/>
    <w:rsid w:val="001A5DB3"/>
    <w:rsid w:val="001B1282"/>
    <w:rsid w:val="001B2E73"/>
    <w:rsid w:val="001C08AD"/>
    <w:rsid w:val="001C189F"/>
    <w:rsid w:val="001C5AAE"/>
    <w:rsid w:val="00204310"/>
    <w:rsid w:val="0020469E"/>
    <w:rsid w:val="00210D93"/>
    <w:rsid w:val="002156A6"/>
    <w:rsid w:val="00226A7A"/>
    <w:rsid w:val="00231ACD"/>
    <w:rsid w:val="002351C6"/>
    <w:rsid w:val="00247040"/>
    <w:rsid w:val="002515C1"/>
    <w:rsid w:val="002721F6"/>
    <w:rsid w:val="00273365"/>
    <w:rsid w:val="0027679C"/>
    <w:rsid w:val="00297919"/>
    <w:rsid w:val="002B1276"/>
    <w:rsid w:val="002C27E1"/>
    <w:rsid w:val="002D32F1"/>
    <w:rsid w:val="002E5D92"/>
    <w:rsid w:val="002E7D17"/>
    <w:rsid w:val="002F7B41"/>
    <w:rsid w:val="003214E1"/>
    <w:rsid w:val="003379E9"/>
    <w:rsid w:val="00351F6E"/>
    <w:rsid w:val="00361FD3"/>
    <w:rsid w:val="00365EB7"/>
    <w:rsid w:val="00366552"/>
    <w:rsid w:val="00375E30"/>
    <w:rsid w:val="00381E6F"/>
    <w:rsid w:val="0039156B"/>
    <w:rsid w:val="003A7A54"/>
    <w:rsid w:val="003B1BBB"/>
    <w:rsid w:val="003B4821"/>
    <w:rsid w:val="003C1B7C"/>
    <w:rsid w:val="003C4B2C"/>
    <w:rsid w:val="003E20E9"/>
    <w:rsid w:val="003E654C"/>
    <w:rsid w:val="003E73BC"/>
    <w:rsid w:val="003F2AE5"/>
    <w:rsid w:val="00413D5B"/>
    <w:rsid w:val="00414596"/>
    <w:rsid w:val="00416E22"/>
    <w:rsid w:val="0041713B"/>
    <w:rsid w:val="00420E41"/>
    <w:rsid w:val="00421A22"/>
    <w:rsid w:val="004464AD"/>
    <w:rsid w:val="00447CD0"/>
    <w:rsid w:val="0046372D"/>
    <w:rsid w:val="00463F98"/>
    <w:rsid w:val="0048024C"/>
    <w:rsid w:val="004969EF"/>
    <w:rsid w:val="004A17EA"/>
    <w:rsid w:val="004A356A"/>
    <w:rsid w:val="004B2AC4"/>
    <w:rsid w:val="004C3A68"/>
    <w:rsid w:val="004D03D0"/>
    <w:rsid w:val="004D5E86"/>
    <w:rsid w:val="004E1148"/>
    <w:rsid w:val="004E3A93"/>
    <w:rsid w:val="004E3B7B"/>
    <w:rsid w:val="004F2630"/>
    <w:rsid w:val="004F397D"/>
    <w:rsid w:val="004F672A"/>
    <w:rsid w:val="004F67D0"/>
    <w:rsid w:val="005030CC"/>
    <w:rsid w:val="005065C7"/>
    <w:rsid w:val="00510EFF"/>
    <w:rsid w:val="00521AC9"/>
    <w:rsid w:val="00522F69"/>
    <w:rsid w:val="0053159A"/>
    <w:rsid w:val="00532052"/>
    <w:rsid w:val="005334BC"/>
    <w:rsid w:val="0053500F"/>
    <w:rsid w:val="0054015A"/>
    <w:rsid w:val="00544B0F"/>
    <w:rsid w:val="0055555C"/>
    <w:rsid w:val="0055700E"/>
    <w:rsid w:val="005602D1"/>
    <w:rsid w:val="005624EC"/>
    <w:rsid w:val="0059225C"/>
    <w:rsid w:val="005A7972"/>
    <w:rsid w:val="005B7452"/>
    <w:rsid w:val="005C0E92"/>
    <w:rsid w:val="005C483F"/>
    <w:rsid w:val="005E0E09"/>
    <w:rsid w:val="005E75EB"/>
    <w:rsid w:val="005F1C94"/>
    <w:rsid w:val="00611209"/>
    <w:rsid w:val="00614B94"/>
    <w:rsid w:val="006155AB"/>
    <w:rsid w:val="006163D1"/>
    <w:rsid w:val="00620CC0"/>
    <w:rsid w:val="00626651"/>
    <w:rsid w:val="00636318"/>
    <w:rsid w:val="00636D22"/>
    <w:rsid w:val="00663151"/>
    <w:rsid w:val="00665ECE"/>
    <w:rsid w:val="006678FF"/>
    <w:rsid w:val="00670540"/>
    <w:rsid w:val="00671500"/>
    <w:rsid w:val="00672F47"/>
    <w:rsid w:val="006825F8"/>
    <w:rsid w:val="00684276"/>
    <w:rsid w:val="00694EF7"/>
    <w:rsid w:val="006A790D"/>
    <w:rsid w:val="006B2400"/>
    <w:rsid w:val="006B64D9"/>
    <w:rsid w:val="006D274B"/>
    <w:rsid w:val="006D4FE6"/>
    <w:rsid w:val="00732044"/>
    <w:rsid w:val="00732950"/>
    <w:rsid w:val="00733745"/>
    <w:rsid w:val="0073408B"/>
    <w:rsid w:val="007441EC"/>
    <w:rsid w:val="007463CE"/>
    <w:rsid w:val="00752F30"/>
    <w:rsid w:val="00755935"/>
    <w:rsid w:val="00756454"/>
    <w:rsid w:val="007602EE"/>
    <w:rsid w:val="00760ABB"/>
    <w:rsid w:val="007633E1"/>
    <w:rsid w:val="00767D69"/>
    <w:rsid w:val="00767D9F"/>
    <w:rsid w:val="007725E5"/>
    <w:rsid w:val="007778BC"/>
    <w:rsid w:val="007849A5"/>
    <w:rsid w:val="00790ACC"/>
    <w:rsid w:val="007A674B"/>
    <w:rsid w:val="007B0032"/>
    <w:rsid w:val="007E0501"/>
    <w:rsid w:val="007E17B3"/>
    <w:rsid w:val="007E232C"/>
    <w:rsid w:val="007F21DE"/>
    <w:rsid w:val="007F3737"/>
    <w:rsid w:val="007F4962"/>
    <w:rsid w:val="007F6801"/>
    <w:rsid w:val="00814CDF"/>
    <w:rsid w:val="008220D8"/>
    <w:rsid w:val="00822235"/>
    <w:rsid w:val="00827837"/>
    <w:rsid w:val="00835F65"/>
    <w:rsid w:val="0084190E"/>
    <w:rsid w:val="008442B3"/>
    <w:rsid w:val="00851563"/>
    <w:rsid w:val="00853350"/>
    <w:rsid w:val="008540F2"/>
    <w:rsid w:val="00854369"/>
    <w:rsid w:val="008561E0"/>
    <w:rsid w:val="00856D73"/>
    <w:rsid w:val="00861AA2"/>
    <w:rsid w:val="00864F90"/>
    <w:rsid w:val="00866418"/>
    <w:rsid w:val="0087098A"/>
    <w:rsid w:val="008709B6"/>
    <w:rsid w:val="00871E6E"/>
    <w:rsid w:val="008805CE"/>
    <w:rsid w:val="008A4A00"/>
    <w:rsid w:val="008C00CA"/>
    <w:rsid w:val="008C193B"/>
    <w:rsid w:val="008C49CC"/>
    <w:rsid w:val="008D1104"/>
    <w:rsid w:val="008D2948"/>
    <w:rsid w:val="008D31BC"/>
    <w:rsid w:val="008D3A30"/>
    <w:rsid w:val="008D5849"/>
    <w:rsid w:val="008D6AC1"/>
    <w:rsid w:val="00901804"/>
    <w:rsid w:val="00915F0C"/>
    <w:rsid w:val="00921AB1"/>
    <w:rsid w:val="009265F1"/>
    <w:rsid w:val="00934400"/>
    <w:rsid w:val="00934615"/>
    <w:rsid w:val="009456D0"/>
    <w:rsid w:val="00952851"/>
    <w:rsid w:val="00962B7E"/>
    <w:rsid w:val="009647AF"/>
    <w:rsid w:val="00964B87"/>
    <w:rsid w:val="00966818"/>
    <w:rsid w:val="00971D43"/>
    <w:rsid w:val="00980C95"/>
    <w:rsid w:val="009829AA"/>
    <w:rsid w:val="009A0054"/>
    <w:rsid w:val="009A01D7"/>
    <w:rsid w:val="009B042C"/>
    <w:rsid w:val="009C0975"/>
    <w:rsid w:val="009C6660"/>
    <w:rsid w:val="009E1166"/>
    <w:rsid w:val="009E4EB3"/>
    <w:rsid w:val="00A00B84"/>
    <w:rsid w:val="00A119B0"/>
    <w:rsid w:val="00A1237E"/>
    <w:rsid w:val="00A20A3B"/>
    <w:rsid w:val="00A227B7"/>
    <w:rsid w:val="00A26F65"/>
    <w:rsid w:val="00A30258"/>
    <w:rsid w:val="00A3215F"/>
    <w:rsid w:val="00A43507"/>
    <w:rsid w:val="00A452E1"/>
    <w:rsid w:val="00A46936"/>
    <w:rsid w:val="00A50501"/>
    <w:rsid w:val="00A57783"/>
    <w:rsid w:val="00A57C98"/>
    <w:rsid w:val="00A65B8F"/>
    <w:rsid w:val="00A7006F"/>
    <w:rsid w:val="00A729DF"/>
    <w:rsid w:val="00A737AA"/>
    <w:rsid w:val="00A772B8"/>
    <w:rsid w:val="00A82854"/>
    <w:rsid w:val="00A844E2"/>
    <w:rsid w:val="00A95667"/>
    <w:rsid w:val="00AA1D31"/>
    <w:rsid w:val="00AA4EC5"/>
    <w:rsid w:val="00AB6D68"/>
    <w:rsid w:val="00AB7CE9"/>
    <w:rsid w:val="00AC1F4F"/>
    <w:rsid w:val="00AD4634"/>
    <w:rsid w:val="00AD6E19"/>
    <w:rsid w:val="00AE378F"/>
    <w:rsid w:val="00AF16BD"/>
    <w:rsid w:val="00AF7179"/>
    <w:rsid w:val="00B00F47"/>
    <w:rsid w:val="00B21500"/>
    <w:rsid w:val="00B33B7D"/>
    <w:rsid w:val="00B371C7"/>
    <w:rsid w:val="00B501B0"/>
    <w:rsid w:val="00B529DF"/>
    <w:rsid w:val="00B53C43"/>
    <w:rsid w:val="00B66196"/>
    <w:rsid w:val="00B700C1"/>
    <w:rsid w:val="00B707D1"/>
    <w:rsid w:val="00B73208"/>
    <w:rsid w:val="00B8518C"/>
    <w:rsid w:val="00B948F6"/>
    <w:rsid w:val="00B96B31"/>
    <w:rsid w:val="00BA05E2"/>
    <w:rsid w:val="00BB02DB"/>
    <w:rsid w:val="00BB411E"/>
    <w:rsid w:val="00BB7CC4"/>
    <w:rsid w:val="00BC0DF6"/>
    <w:rsid w:val="00BC38F8"/>
    <w:rsid w:val="00BC593E"/>
    <w:rsid w:val="00BD4C34"/>
    <w:rsid w:val="00BE33B5"/>
    <w:rsid w:val="00BF3708"/>
    <w:rsid w:val="00BF377A"/>
    <w:rsid w:val="00BF5305"/>
    <w:rsid w:val="00C261B6"/>
    <w:rsid w:val="00C33C31"/>
    <w:rsid w:val="00C5566A"/>
    <w:rsid w:val="00C56EA4"/>
    <w:rsid w:val="00C637B9"/>
    <w:rsid w:val="00C66490"/>
    <w:rsid w:val="00C7144F"/>
    <w:rsid w:val="00C87BBA"/>
    <w:rsid w:val="00CA357A"/>
    <w:rsid w:val="00CB60CA"/>
    <w:rsid w:val="00CD04D5"/>
    <w:rsid w:val="00CE03C2"/>
    <w:rsid w:val="00CE2B53"/>
    <w:rsid w:val="00D00587"/>
    <w:rsid w:val="00D02557"/>
    <w:rsid w:val="00D16AB8"/>
    <w:rsid w:val="00D2024D"/>
    <w:rsid w:val="00D226A5"/>
    <w:rsid w:val="00D232CF"/>
    <w:rsid w:val="00D278AA"/>
    <w:rsid w:val="00D360BF"/>
    <w:rsid w:val="00D40400"/>
    <w:rsid w:val="00D4205D"/>
    <w:rsid w:val="00D4410D"/>
    <w:rsid w:val="00D5121A"/>
    <w:rsid w:val="00D70D92"/>
    <w:rsid w:val="00D71389"/>
    <w:rsid w:val="00D74D74"/>
    <w:rsid w:val="00D82E0C"/>
    <w:rsid w:val="00D851C1"/>
    <w:rsid w:val="00D905F9"/>
    <w:rsid w:val="00DA23C4"/>
    <w:rsid w:val="00DA529C"/>
    <w:rsid w:val="00DB0076"/>
    <w:rsid w:val="00DB3142"/>
    <w:rsid w:val="00DB45E2"/>
    <w:rsid w:val="00DB4BC0"/>
    <w:rsid w:val="00DB7553"/>
    <w:rsid w:val="00DC0DBA"/>
    <w:rsid w:val="00DC24AA"/>
    <w:rsid w:val="00DD0E0F"/>
    <w:rsid w:val="00DD3D7B"/>
    <w:rsid w:val="00DE6DAD"/>
    <w:rsid w:val="00DF321F"/>
    <w:rsid w:val="00DF3C83"/>
    <w:rsid w:val="00DF5184"/>
    <w:rsid w:val="00DF7952"/>
    <w:rsid w:val="00E02437"/>
    <w:rsid w:val="00E07DDC"/>
    <w:rsid w:val="00E174AF"/>
    <w:rsid w:val="00E25923"/>
    <w:rsid w:val="00E32F14"/>
    <w:rsid w:val="00E40549"/>
    <w:rsid w:val="00E6535B"/>
    <w:rsid w:val="00E7168C"/>
    <w:rsid w:val="00E73B13"/>
    <w:rsid w:val="00E84AD2"/>
    <w:rsid w:val="00E84EF3"/>
    <w:rsid w:val="00EA2371"/>
    <w:rsid w:val="00EA25BA"/>
    <w:rsid w:val="00EA53C9"/>
    <w:rsid w:val="00EC2B98"/>
    <w:rsid w:val="00EC75EA"/>
    <w:rsid w:val="00ED6043"/>
    <w:rsid w:val="00ED7301"/>
    <w:rsid w:val="00F01E12"/>
    <w:rsid w:val="00F11A6B"/>
    <w:rsid w:val="00F15969"/>
    <w:rsid w:val="00F23482"/>
    <w:rsid w:val="00F60B1B"/>
    <w:rsid w:val="00F67DC9"/>
    <w:rsid w:val="00F84237"/>
    <w:rsid w:val="00FA27FC"/>
    <w:rsid w:val="00FA35D2"/>
    <w:rsid w:val="00FA64D0"/>
    <w:rsid w:val="00FC1678"/>
    <w:rsid w:val="00FC70B7"/>
    <w:rsid w:val="00FD23CC"/>
    <w:rsid w:val="00FD6191"/>
    <w:rsid w:val="00FE308A"/>
    <w:rsid w:val="00FF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0802E-ED65-46C4-BF87-390FD520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AA"/>
    <w:pPr>
      <w:spacing w:after="200" w:line="276" w:lineRule="auto"/>
    </w:pPr>
    <w:rPr>
      <w:sz w:val="22"/>
      <w:szCs w:val="22"/>
      <w:lang w:eastAsia="en-US"/>
    </w:rPr>
  </w:style>
  <w:style w:type="paragraph" w:styleId="1">
    <w:name w:val="heading 1"/>
    <w:basedOn w:val="a"/>
    <w:next w:val="a"/>
    <w:link w:val="10"/>
    <w:uiPriority w:val="9"/>
    <w:qFormat/>
    <w:rsid w:val="007633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501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4969E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4969E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6">
    <w:name w:val="heading 6"/>
    <w:basedOn w:val="a"/>
    <w:next w:val="a"/>
    <w:link w:val="60"/>
    <w:uiPriority w:val="9"/>
    <w:semiHidden/>
    <w:unhideWhenUsed/>
    <w:qFormat/>
    <w:rsid w:val="00022FC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89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1C189F"/>
    <w:rPr>
      <w:color w:val="0000FF"/>
      <w:u w:val="single"/>
    </w:rPr>
  </w:style>
  <w:style w:type="paragraph" w:styleId="a5">
    <w:name w:val="Balloon Text"/>
    <w:basedOn w:val="a"/>
    <w:link w:val="a6"/>
    <w:uiPriority w:val="99"/>
    <w:semiHidden/>
    <w:unhideWhenUsed/>
    <w:rsid w:val="00414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4596"/>
    <w:rPr>
      <w:rFonts w:ascii="Tahoma" w:hAnsi="Tahoma" w:cs="Tahoma"/>
      <w:sz w:val="16"/>
      <w:szCs w:val="16"/>
      <w:lang w:eastAsia="en-US"/>
    </w:rPr>
  </w:style>
  <w:style w:type="paragraph" w:styleId="a7">
    <w:name w:val="List Paragraph"/>
    <w:basedOn w:val="a"/>
    <w:uiPriority w:val="34"/>
    <w:qFormat/>
    <w:rsid w:val="00CD04D5"/>
    <w:pPr>
      <w:spacing w:after="0" w:line="240" w:lineRule="auto"/>
      <w:ind w:left="720"/>
    </w:pPr>
    <w:rPr>
      <w:rFonts w:asciiTheme="minorHAnsi" w:eastAsiaTheme="minorHAnsi" w:hAnsiTheme="minorHAnsi" w:cstheme="minorBidi"/>
    </w:rPr>
  </w:style>
  <w:style w:type="character" w:customStyle="1" w:styleId="apple-style-span">
    <w:name w:val="apple-style-span"/>
    <w:basedOn w:val="a0"/>
    <w:rsid w:val="00767D9F"/>
  </w:style>
  <w:style w:type="paragraph" w:customStyle="1" w:styleId="msonormalmailrucssattributepostfix">
    <w:name w:val="msonormal_mailru_css_attribute_postfix"/>
    <w:basedOn w:val="a"/>
    <w:rsid w:val="005A797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30">
    <w:name w:val="Заголовок 3 Знак"/>
    <w:basedOn w:val="a0"/>
    <w:link w:val="3"/>
    <w:uiPriority w:val="9"/>
    <w:rsid w:val="004969EF"/>
    <w:rPr>
      <w:rFonts w:ascii="Times New Roman" w:eastAsia="Times New Roman" w:hAnsi="Times New Roman"/>
      <w:b/>
      <w:bCs/>
      <w:sz w:val="27"/>
      <w:szCs w:val="27"/>
    </w:rPr>
  </w:style>
  <w:style w:type="character" w:customStyle="1" w:styleId="40">
    <w:name w:val="Заголовок 4 Знак"/>
    <w:basedOn w:val="a0"/>
    <w:link w:val="4"/>
    <w:uiPriority w:val="9"/>
    <w:rsid w:val="004969EF"/>
    <w:rPr>
      <w:rFonts w:ascii="Times New Roman" w:eastAsia="Times New Roman" w:hAnsi="Times New Roman"/>
      <w:b/>
      <w:bCs/>
      <w:sz w:val="24"/>
      <w:szCs w:val="24"/>
    </w:rPr>
  </w:style>
  <w:style w:type="character" w:styleId="a8">
    <w:name w:val="FollowedHyperlink"/>
    <w:basedOn w:val="a0"/>
    <w:uiPriority w:val="99"/>
    <w:semiHidden/>
    <w:unhideWhenUsed/>
    <w:rsid w:val="007633E1"/>
    <w:rPr>
      <w:color w:val="800080" w:themeColor="followedHyperlink"/>
      <w:u w:val="single"/>
    </w:rPr>
  </w:style>
  <w:style w:type="character" w:customStyle="1" w:styleId="10">
    <w:name w:val="Заголовок 1 Знак"/>
    <w:basedOn w:val="a0"/>
    <w:link w:val="1"/>
    <w:uiPriority w:val="9"/>
    <w:rsid w:val="007633E1"/>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semiHidden/>
    <w:rsid w:val="00B501B0"/>
    <w:rPr>
      <w:rFonts w:asciiTheme="majorHAnsi" w:eastAsiaTheme="majorEastAsia" w:hAnsiTheme="majorHAnsi" w:cstheme="majorBidi"/>
      <w:color w:val="365F91" w:themeColor="accent1" w:themeShade="BF"/>
      <w:sz w:val="26"/>
      <w:szCs w:val="26"/>
      <w:lang w:eastAsia="en-US"/>
    </w:rPr>
  </w:style>
  <w:style w:type="paragraph" w:customStyle="1" w:styleId="228bf8a64b8551e1msonormal">
    <w:name w:val="228bf8a64b8551e1msonormal"/>
    <w:basedOn w:val="a"/>
    <w:rsid w:val="00DF32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ickedit-field">
    <w:name w:val="quickedit-field"/>
    <w:basedOn w:val="a0"/>
    <w:rsid w:val="00A7006F"/>
  </w:style>
  <w:style w:type="paragraph" w:styleId="a9">
    <w:name w:val="Plain Text"/>
    <w:basedOn w:val="a"/>
    <w:link w:val="aa"/>
    <w:uiPriority w:val="99"/>
    <w:unhideWhenUsed/>
    <w:rsid w:val="00544B0F"/>
    <w:pPr>
      <w:spacing w:after="0" w:line="240" w:lineRule="auto"/>
    </w:pPr>
    <w:rPr>
      <w:rFonts w:eastAsiaTheme="minorHAnsi" w:cstheme="minorBidi"/>
      <w:szCs w:val="21"/>
    </w:rPr>
  </w:style>
  <w:style w:type="character" w:customStyle="1" w:styleId="aa">
    <w:name w:val="Текст Знак"/>
    <w:basedOn w:val="a0"/>
    <w:link w:val="a9"/>
    <w:uiPriority w:val="99"/>
    <w:rsid w:val="00544B0F"/>
    <w:rPr>
      <w:rFonts w:eastAsiaTheme="minorHAnsi" w:cstheme="minorBidi"/>
      <w:sz w:val="22"/>
      <w:szCs w:val="21"/>
      <w:lang w:eastAsia="en-US"/>
    </w:rPr>
  </w:style>
  <w:style w:type="character" w:customStyle="1" w:styleId="60">
    <w:name w:val="Заголовок 6 Знак"/>
    <w:basedOn w:val="a0"/>
    <w:link w:val="6"/>
    <w:uiPriority w:val="9"/>
    <w:semiHidden/>
    <w:rsid w:val="00022FC4"/>
    <w:rPr>
      <w:rFonts w:asciiTheme="majorHAnsi" w:eastAsiaTheme="majorEastAsia" w:hAnsiTheme="majorHAnsi" w:cstheme="majorBidi"/>
      <w:color w:val="243F60" w:themeColor="accent1" w:themeShade="7F"/>
      <w:sz w:val="22"/>
      <w:szCs w:val="22"/>
      <w:lang w:eastAsia="en-US"/>
    </w:rPr>
  </w:style>
  <w:style w:type="character" w:customStyle="1" w:styleId="avatarrich">
    <w:name w:val="avatarrich"/>
    <w:basedOn w:val="a0"/>
    <w:rsid w:val="00022FC4"/>
  </w:style>
  <w:style w:type="character" w:customStyle="1" w:styleId="blindlabel">
    <w:name w:val="blind_label"/>
    <w:basedOn w:val="a0"/>
    <w:rsid w:val="00022FC4"/>
  </w:style>
  <w:style w:type="paragraph" w:styleId="ab">
    <w:name w:val="footnote text"/>
    <w:basedOn w:val="a"/>
    <w:link w:val="ac"/>
    <w:uiPriority w:val="99"/>
    <w:semiHidden/>
    <w:unhideWhenUsed/>
    <w:rsid w:val="0053159A"/>
    <w:pPr>
      <w:spacing w:after="0" w:line="240" w:lineRule="auto"/>
    </w:pPr>
    <w:rPr>
      <w:sz w:val="20"/>
      <w:szCs w:val="20"/>
    </w:rPr>
  </w:style>
  <w:style w:type="character" w:customStyle="1" w:styleId="ac">
    <w:name w:val="Текст сноски Знак"/>
    <w:basedOn w:val="a0"/>
    <w:link w:val="ab"/>
    <w:uiPriority w:val="99"/>
    <w:semiHidden/>
    <w:rsid w:val="0053159A"/>
    <w:rPr>
      <w:lang w:eastAsia="en-US"/>
    </w:rPr>
  </w:style>
  <w:style w:type="character" w:styleId="ad">
    <w:name w:val="footnote reference"/>
    <w:basedOn w:val="a0"/>
    <w:uiPriority w:val="99"/>
    <w:semiHidden/>
    <w:unhideWhenUsed/>
    <w:rsid w:val="0053159A"/>
    <w:rPr>
      <w:vertAlign w:val="superscript"/>
    </w:rPr>
  </w:style>
  <w:style w:type="character" w:styleId="ae">
    <w:name w:val="Strong"/>
    <w:basedOn w:val="a0"/>
    <w:uiPriority w:val="22"/>
    <w:qFormat/>
    <w:rsid w:val="00A50501"/>
    <w:rPr>
      <w:b/>
      <w:bCs/>
    </w:rPr>
  </w:style>
  <w:style w:type="paragraph" w:customStyle="1" w:styleId="blockblock-3c">
    <w:name w:val="block__block-3c"/>
    <w:basedOn w:val="a"/>
    <w:rsid w:val="004802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flex">
    <w:name w:val="d-flex"/>
    <w:basedOn w:val="a0"/>
    <w:rsid w:val="004464AD"/>
  </w:style>
  <w:style w:type="paragraph" w:customStyle="1" w:styleId="leadparagraphip27z">
    <w:name w:val="leadparagraph_ip27z"/>
    <w:basedOn w:val="a"/>
    <w:rsid w:val="004464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temvmthq">
    <w:name w:val="item_vmthq"/>
    <w:basedOn w:val="a0"/>
    <w:rsid w:val="004464AD"/>
  </w:style>
  <w:style w:type="character" w:customStyle="1" w:styleId="counterhojkc">
    <w:name w:val="counter_hojkc"/>
    <w:basedOn w:val="a0"/>
    <w:rsid w:val="004464AD"/>
  </w:style>
  <w:style w:type="paragraph" w:customStyle="1" w:styleId="authorddaty">
    <w:name w:val="author_ddaty"/>
    <w:basedOn w:val="a"/>
    <w:rsid w:val="004464AD"/>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446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464AD"/>
    <w:rPr>
      <w:rFonts w:ascii="Courier New" w:eastAsia="Times New Roman" w:hAnsi="Courier New" w:cs="Courier New"/>
    </w:rPr>
  </w:style>
  <w:style w:type="character" w:customStyle="1" w:styleId="kb79dxy">
    <w:name w:val="kb79dxy"/>
    <w:basedOn w:val="a0"/>
    <w:rsid w:val="004464AD"/>
  </w:style>
  <w:style w:type="paragraph" w:styleId="af">
    <w:name w:val="Body Text Indent"/>
    <w:basedOn w:val="a"/>
    <w:link w:val="af0"/>
    <w:semiHidden/>
    <w:rsid w:val="002721F6"/>
    <w:pPr>
      <w:spacing w:after="0" w:line="360" w:lineRule="auto"/>
      <w:ind w:firstLine="567"/>
      <w:jc w:val="both"/>
    </w:pPr>
    <w:rPr>
      <w:rFonts w:ascii="Times New Roman" w:eastAsia="Times New Roman" w:hAnsi="Times New Roman"/>
      <w:sz w:val="28"/>
      <w:szCs w:val="20"/>
      <w:lang w:eastAsia="ru-RU"/>
    </w:rPr>
  </w:style>
  <w:style w:type="character" w:customStyle="1" w:styleId="af0">
    <w:name w:val="Основной текст с отступом Знак"/>
    <w:basedOn w:val="a0"/>
    <w:link w:val="af"/>
    <w:semiHidden/>
    <w:rsid w:val="002721F6"/>
    <w:rPr>
      <w:rFonts w:ascii="Times New Roman" w:eastAsia="Times New Roman" w:hAnsi="Times New Roman"/>
      <w:sz w:val="28"/>
    </w:rPr>
  </w:style>
  <w:style w:type="paragraph" w:styleId="af1">
    <w:name w:val="Body Text"/>
    <w:basedOn w:val="a"/>
    <w:link w:val="af2"/>
    <w:semiHidden/>
    <w:rsid w:val="002721F6"/>
    <w:pPr>
      <w:spacing w:after="0" w:line="240" w:lineRule="auto"/>
    </w:pPr>
    <w:rPr>
      <w:rFonts w:ascii="Times New Roman" w:eastAsia="Times New Roman" w:hAnsi="Times New Roman"/>
      <w:b/>
      <w:bCs/>
      <w:sz w:val="20"/>
      <w:szCs w:val="20"/>
      <w:lang w:eastAsia="ru-RU"/>
    </w:rPr>
  </w:style>
  <w:style w:type="character" w:customStyle="1" w:styleId="af2">
    <w:name w:val="Основной текст Знак"/>
    <w:basedOn w:val="a0"/>
    <w:link w:val="af1"/>
    <w:semiHidden/>
    <w:rsid w:val="002721F6"/>
    <w:rPr>
      <w:rFonts w:ascii="Times New Roman" w:eastAsia="Times New Roman" w:hAnsi="Times New Roman"/>
      <w:b/>
      <w:bCs/>
    </w:rPr>
  </w:style>
  <w:style w:type="paragraph" w:styleId="21">
    <w:name w:val="Body Text Indent 2"/>
    <w:basedOn w:val="a"/>
    <w:link w:val="22"/>
    <w:semiHidden/>
    <w:rsid w:val="002721F6"/>
    <w:pPr>
      <w:spacing w:after="0" w:line="360" w:lineRule="auto"/>
      <w:ind w:firstLine="113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semiHidden/>
    <w:rsid w:val="002721F6"/>
    <w:rPr>
      <w:rFonts w:ascii="Times New Roman" w:eastAsia="Times New Roman" w:hAnsi="Times New Roman"/>
      <w:sz w:val="28"/>
    </w:rPr>
  </w:style>
  <w:style w:type="paragraph" w:customStyle="1" w:styleId="futurismarkdown-paragraph">
    <w:name w:val="futurismarkdown-paragraph"/>
    <w:basedOn w:val="a"/>
    <w:rsid w:val="00F60B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EA25BA"/>
    <w:pPr>
      <w:widowControl w:val="0"/>
      <w:autoSpaceDE w:val="0"/>
      <w:autoSpaceDN w:val="0"/>
    </w:pPr>
    <w:rPr>
      <w:rFonts w:ascii="Times New Roman" w:eastAsiaTheme="minorEastAsia" w:hAnsi="Times New Roman"/>
      <w:sz w:val="24"/>
      <w:szCs w:val="22"/>
    </w:rPr>
  </w:style>
  <w:style w:type="paragraph" w:customStyle="1" w:styleId="ConsPlusTitle">
    <w:name w:val="ConsPlusTitle"/>
    <w:rsid w:val="00EA25BA"/>
    <w:pPr>
      <w:widowControl w:val="0"/>
      <w:autoSpaceDE w:val="0"/>
      <w:autoSpaceDN w:val="0"/>
    </w:pPr>
    <w:rPr>
      <w:rFonts w:ascii="Arial" w:eastAsiaTheme="minorEastAsia" w:hAnsi="Arial" w:cs="Arial"/>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259">
      <w:bodyDiv w:val="1"/>
      <w:marLeft w:val="0"/>
      <w:marRight w:val="0"/>
      <w:marTop w:val="0"/>
      <w:marBottom w:val="0"/>
      <w:divBdr>
        <w:top w:val="none" w:sz="0" w:space="0" w:color="auto"/>
        <w:left w:val="none" w:sz="0" w:space="0" w:color="auto"/>
        <w:bottom w:val="none" w:sz="0" w:space="0" w:color="auto"/>
        <w:right w:val="none" w:sz="0" w:space="0" w:color="auto"/>
      </w:divBdr>
      <w:divsChild>
        <w:div w:id="722681988">
          <w:marLeft w:val="0"/>
          <w:marRight w:val="0"/>
          <w:marTop w:val="405"/>
          <w:marBottom w:val="285"/>
          <w:divBdr>
            <w:top w:val="none" w:sz="0" w:space="0" w:color="auto"/>
            <w:left w:val="none" w:sz="0" w:space="0" w:color="auto"/>
            <w:bottom w:val="none" w:sz="0" w:space="0" w:color="auto"/>
            <w:right w:val="none" w:sz="0" w:space="0" w:color="auto"/>
          </w:divBdr>
        </w:div>
        <w:div w:id="460658363">
          <w:marLeft w:val="0"/>
          <w:marRight w:val="0"/>
          <w:marTop w:val="330"/>
          <w:marBottom w:val="450"/>
          <w:divBdr>
            <w:top w:val="dashed" w:sz="12" w:space="18" w:color="40B759"/>
            <w:left w:val="dashed" w:sz="12" w:space="20" w:color="40B759"/>
            <w:bottom w:val="dashed" w:sz="12" w:space="17" w:color="40B759"/>
            <w:right w:val="dashed" w:sz="12" w:space="20" w:color="40B759"/>
          </w:divBdr>
        </w:div>
      </w:divsChild>
    </w:div>
    <w:div w:id="28773063">
      <w:bodyDiv w:val="1"/>
      <w:marLeft w:val="0"/>
      <w:marRight w:val="0"/>
      <w:marTop w:val="0"/>
      <w:marBottom w:val="0"/>
      <w:divBdr>
        <w:top w:val="none" w:sz="0" w:space="0" w:color="auto"/>
        <w:left w:val="none" w:sz="0" w:space="0" w:color="auto"/>
        <w:bottom w:val="none" w:sz="0" w:space="0" w:color="auto"/>
        <w:right w:val="none" w:sz="0" w:space="0" w:color="auto"/>
      </w:divBdr>
    </w:div>
    <w:div w:id="56904120">
      <w:bodyDiv w:val="1"/>
      <w:marLeft w:val="0"/>
      <w:marRight w:val="0"/>
      <w:marTop w:val="0"/>
      <w:marBottom w:val="0"/>
      <w:divBdr>
        <w:top w:val="none" w:sz="0" w:space="0" w:color="auto"/>
        <w:left w:val="none" w:sz="0" w:space="0" w:color="auto"/>
        <w:bottom w:val="none" w:sz="0" w:space="0" w:color="auto"/>
        <w:right w:val="none" w:sz="0" w:space="0" w:color="auto"/>
      </w:divBdr>
      <w:divsChild>
        <w:div w:id="917905031">
          <w:marLeft w:val="0"/>
          <w:marRight w:val="0"/>
          <w:marTop w:val="0"/>
          <w:marBottom w:val="180"/>
          <w:divBdr>
            <w:top w:val="none" w:sz="0" w:space="0" w:color="auto"/>
            <w:left w:val="none" w:sz="0" w:space="0" w:color="auto"/>
            <w:bottom w:val="none" w:sz="0" w:space="0" w:color="auto"/>
            <w:right w:val="none" w:sz="0" w:space="0" w:color="auto"/>
          </w:divBdr>
        </w:div>
        <w:div w:id="1276012531">
          <w:marLeft w:val="0"/>
          <w:marRight w:val="0"/>
          <w:marTop w:val="0"/>
          <w:marBottom w:val="180"/>
          <w:divBdr>
            <w:top w:val="none" w:sz="0" w:space="0" w:color="auto"/>
            <w:left w:val="none" w:sz="0" w:space="0" w:color="auto"/>
            <w:bottom w:val="none" w:sz="0" w:space="0" w:color="auto"/>
            <w:right w:val="none" w:sz="0" w:space="0" w:color="auto"/>
          </w:divBdr>
          <w:divsChild>
            <w:div w:id="1097479608">
              <w:marLeft w:val="0"/>
              <w:marRight w:val="0"/>
              <w:marTop w:val="0"/>
              <w:marBottom w:val="0"/>
              <w:divBdr>
                <w:top w:val="none" w:sz="0" w:space="0" w:color="auto"/>
                <w:left w:val="none" w:sz="0" w:space="0" w:color="auto"/>
                <w:bottom w:val="none" w:sz="0" w:space="0" w:color="auto"/>
                <w:right w:val="none" w:sz="0" w:space="0" w:color="auto"/>
              </w:divBdr>
            </w:div>
            <w:div w:id="20761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4902">
      <w:bodyDiv w:val="1"/>
      <w:marLeft w:val="0"/>
      <w:marRight w:val="0"/>
      <w:marTop w:val="0"/>
      <w:marBottom w:val="0"/>
      <w:divBdr>
        <w:top w:val="none" w:sz="0" w:space="0" w:color="auto"/>
        <w:left w:val="none" w:sz="0" w:space="0" w:color="auto"/>
        <w:bottom w:val="none" w:sz="0" w:space="0" w:color="auto"/>
        <w:right w:val="none" w:sz="0" w:space="0" w:color="auto"/>
      </w:divBdr>
      <w:divsChild>
        <w:div w:id="481585146">
          <w:marLeft w:val="0"/>
          <w:marRight w:val="0"/>
          <w:marTop w:val="0"/>
          <w:marBottom w:val="0"/>
          <w:divBdr>
            <w:top w:val="none" w:sz="0" w:space="0" w:color="auto"/>
            <w:left w:val="none" w:sz="0" w:space="0" w:color="auto"/>
            <w:bottom w:val="none" w:sz="0" w:space="0" w:color="auto"/>
            <w:right w:val="none" w:sz="0" w:space="0" w:color="auto"/>
          </w:divBdr>
        </w:div>
      </w:divsChild>
    </w:div>
    <w:div w:id="94177408">
      <w:bodyDiv w:val="1"/>
      <w:marLeft w:val="0"/>
      <w:marRight w:val="0"/>
      <w:marTop w:val="0"/>
      <w:marBottom w:val="0"/>
      <w:divBdr>
        <w:top w:val="none" w:sz="0" w:space="0" w:color="auto"/>
        <w:left w:val="none" w:sz="0" w:space="0" w:color="auto"/>
        <w:bottom w:val="none" w:sz="0" w:space="0" w:color="auto"/>
        <w:right w:val="none" w:sz="0" w:space="0" w:color="auto"/>
      </w:divBdr>
    </w:div>
    <w:div w:id="102576443">
      <w:bodyDiv w:val="1"/>
      <w:marLeft w:val="0"/>
      <w:marRight w:val="0"/>
      <w:marTop w:val="0"/>
      <w:marBottom w:val="0"/>
      <w:divBdr>
        <w:top w:val="none" w:sz="0" w:space="0" w:color="auto"/>
        <w:left w:val="none" w:sz="0" w:space="0" w:color="auto"/>
        <w:bottom w:val="none" w:sz="0" w:space="0" w:color="auto"/>
        <w:right w:val="none" w:sz="0" w:space="0" w:color="auto"/>
      </w:divBdr>
    </w:div>
    <w:div w:id="105779893">
      <w:bodyDiv w:val="1"/>
      <w:marLeft w:val="0"/>
      <w:marRight w:val="0"/>
      <w:marTop w:val="0"/>
      <w:marBottom w:val="0"/>
      <w:divBdr>
        <w:top w:val="none" w:sz="0" w:space="0" w:color="auto"/>
        <w:left w:val="none" w:sz="0" w:space="0" w:color="auto"/>
        <w:bottom w:val="none" w:sz="0" w:space="0" w:color="auto"/>
        <w:right w:val="none" w:sz="0" w:space="0" w:color="auto"/>
      </w:divBdr>
      <w:divsChild>
        <w:div w:id="2075616033">
          <w:marLeft w:val="0"/>
          <w:marRight w:val="0"/>
          <w:marTop w:val="0"/>
          <w:marBottom w:val="0"/>
          <w:divBdr>
            <w:top w:val="none" w:sz="0" w:space="0" w:color="auto"/>
            <w:left w:val="none" w:sz="0" w:space="0" w:color="auto"/>
            <w:bottom w:val="none" w:sz="0" w:space="0" w:color="auto"/>
            <w:right w:val="none" w:sz="0" w:space="0" w:color="auto"/>
          </w:divBdr>
          <w:divsChild>
            <w:div w:id="381909134">
              <w:marLeft w:val="0"/>
              <w:marRight w:val="0"/>
              <w:marTop w:val="0"/>
              <w:marBottom w:val="0"/>
              <w:divBdr>
                <w:top w:val="none" w:sz="0" w:space="0" w:color="auto"/>
                <w:left w:val="none" w:sz="0" w:space="0" w:color="auto"/>
                <w:bottom w:val="none" w:sz="0" w:space="0" w:color="auto"/>
                <w:right w:val="none" w:sz="0" w:space="0" w:color="auto"/>
              </w:divBdr>
              <w:divsChild>
                <w:div w:id="1979676924">
                  <w:marLeft w:val="0"/>
                  <w:marRight w:val="0"/>
                  <w:marTop w:val="0"/>
                  <w:marBottom w:val="0"/>
                  <w:divBdr>
                    <w:top w:val="none" w:sz="0" w:space="0" w:color="auto"/>
                    <w:left w:val="none" w:sz="0" w:space="0" w:color="auto"/>
                    <w:bottom w:val="none" w:sz="0" w:space="0" w:color="auto"/>
                    <w:right w:val="none" w:sz="0" w:space="0" w:color="auto"/>
                  </w:divBdr>
                  <w:divsChild>
                    <w:div w:id="85687915">
                      <w:marLeft w:val="300"/>
                      <w:marRight w:val="300"/>
                      <w:marTop w:val="0"/>
                      <w:marBottom w:val="0"/>
                      <w:divBdr>
                        <w:top w:val="none" w:sz="0" w:space="0" w:color="auto"/>
                        <w:left w:val="none" w:sz="0" w:space="0" w:color="auto"/>
                        <w:bottom w:val="none" w:sz="0" w:space="0" w:color="auto"/>
                        <w:right w:val="none" w:sz="0" w:space="0" w:color="auto"/>
                      </w:divBdr>
                      <w:divsChild>
                        <w:div w:id="1610428466">
                          <w:marLeft w:val="0"/>
                          <w:marRight w:val="0"/>
                          <w:marTop w:val="0"/>
                          <w:marBottom w:val="0"/>
                          <w:divBdr>
                            <w:top w:val="none" w:sz="0" w:space="0" w:color="auto"/>
                            <w:left w:val="none" w:sz="0" w:space="0" w:color="auto"/>
                            <w:bottom w:val="none" w:sz="0" w:space="0" w:color="auto"/>
                            <w:right w:val="none" w:sz="0" w:space="0" w:color="auto"/>
                          </w:divBdr>
                          <w:divsChild>
                            <w:div w:id="17438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19604">
      <w:bodyDiv w:val="1"/>
      <w:marLeft w:val="0"/>
      <w:marRight w:val="0"/>
      <w:marTop w:val="0"/>
      <w:marBottom w:val="0"/>
      <w:divBdr>
        <w:top w:val="none" w:sz="0" w:space="0" w:color="auto"/>
        <w:left w:val="none" w:sz="0" w:space="0" w:color="auto"/>
        <w:bottom w:val="none" w:sz="0" w:space="0" w:color="auto"/>
        <w:right w:val="none" w:sz="0" w:space="0" w:color="auto"/>
      </w:divBdr>
      <w:divsChild>
        <w:div w:id="468131771">
          <w:marLeft w:val="0"/>
          <w:marRight w:val="0"/>
          <w:marTop w:val="0"/>
          <w:marBottom w:val="240"/>
          <w:divBdr>
            <w:top w:val="none" w:sz="0" w:space="0" w:color="auto"/>
            <w:left w:val="none" w:sz="0" w:space="0" w:color="auto"/>
            <w:bottom w:val="none" w:sz="0" w:space="0" w:color="auto"/>
            <w:right w:val="none" w:sz="0" w:space="0" w:color="auto"/>
          </w:divBdr>
        </w:div>
        <w:div w:id="1822962629">
          <w:marLeft w:val="0"/>
          <w:marRight w:val="0"/>
          <w:marTop w:val="0"/>
          <w:marBottom w:val="480"/>
          <w:divBdr>
            <w:top w:val="none" w:sz="0" w:space="0" w:color="auto"/>
            <w:left w:val="none" w:sz="0" w:space="0" w:color="auto"/>
            <w:bottom w:val="none" w:sz="0" w:space="0" w:color="auto"/>
            <w:right w:val="none" w:sz="0" w:space="0" w:color="auto"/>
          </w:divBdr>
        </w:div>
        <w:div w:id="428350673">
          <w:marLeft w:val="0"/>
          <w:marRight w:val="0"/>
          <w:marTop w:val="0"/>
          <w:marBottom w:val="480"/>
          <w:divBdr>
            <w:top w:val="none" w:sz="0" w:space="0" w:color="auto"/>
            <w:left w:val="none" w:sz="0" w:space="0" w:color="auto"/>
            <w:bottom w:val="none" w:sz="0" w:space="0" w:color="auto"/>
            <w:right w:val="none" w:sz="0" w:space="0" w:color="auto"/>
          </w:divBdr>
        </w:div>
      </w:divsChild>
    </w:div>
    <w:div w:id="155190932">
      <w:bodyDiv w:val="1"/>
      <w:marLeft w:val="0"/>
      <w:marRight w:val="0"/>
      <w:marTop w:val="0"/>
      <w:marBottom w:val="0"/>
      <w:divBdr>
        <w:top w:val="none" w:sz="0" w:space="0" w:color="auto"/>
        <w:left w:val="none" w:sz="0" w:space="0" w:color="auto"/>
        <w:bottom w:val="none" w:sz="0" w:space="0" w:color="auto"/>
        <w:right w:val="none" w:sz="0" w:space="0" w:color="auto"/>
      </w:divBdr>
    </w:div>
    <w:div w:id="156918687">
      <w:bodyDiv w:val="1"/>
      <w:marLeft w:val="0"/>
      <w:marRight w:val="0"/>
      <w:marTop w:val="0"/>
      <w:marBottom w:val="0"/>
      <w:divBdr>
        <w:top w:val="none" w:sz="0" w:space="0" w:color="auto"/>
        <w:left w:val="none" w:sz="0" w:space="0" w:color="auto"/>
        <w:bottom w:val="none" w:sz="0" w:space="0" w:color="auto"/>
        <w:right w:val="none" w:sz="0" w:space="0" w:color="auto"/>
      </w:divBdr>
    </w:div>
    <w:div w:id="170535176">
      <w:bodyDiv w:val="1"/>
      <w:marLeft w:val="0"/>
      <w:marRight w:val="0"/>
      <w:marTop w:val="0"/>
      <w:marBottom w:val="0"/>
      <w:divBdr>
        <w:top w:val="none" w:sz="0" w:space="0" w:color="auto"/>
        <w:left w:val="none" w:sz="0" w:space="0" w:color="auto"/>
        <w:bottom w:val="none" w:sz="0" w:space="0" w:color="auto"/>
        <w:right w:val="none" w:sz="0" w:space="0" w:color="auto"/>
      </w:divBdr>
    </w:div>
    <w:div w:id="190726900">
      <w:bodyDiv w:val="1"/>
      <w:marLeft w:val="0"/>
      <w:marRight w:val="0"/>
      <w:marTop w:val="0"/>
      <w:marBottom w:val="0"/>
      <w:divBdr>
        <w:top w:val="none" w:sz="0" w:space="0" w:color="auto"/>
        <w:left w:val="none" w:sz="0" w:space="0" w:color="auto"/>
        <w:bottom w:val="none" w:sz="0" w:space="0" w:color="auto"/>
        <w:right w:val="none" w:sz="0" w:space="0" w:color="auto"/>
      </w:divBdr>
    </w:div>
    <w:div w:id="227497514">
      <w:bodyDiv w:val="1"/>
      <w:marLeft w:val="0"/>
      <w:marRight w:val="0"/>
      <w:marTop w:val="0"/>
      <w:marBottom w:val="0"/>
      <w:divBdr>
        <w:top w:val="none" w:sz="0" w:space="0" w:color="auto"/>
        <w:left w:val="none" w:sz="0" w:space="0" w:color="auto"/>
        <w:bottom w:val="none" w:sz="0" w:space="0" w:color="auto"/>
        <w:right w:val="none" w:sz="0" w:space="0" w:color="auto"/>
      </w:divBdr>
    </w:div>
    <w:div w:id="241913163">
      <w:bodyDiv w:val="1"/>
      <w:marLeft w:val="0"/>
      <w:marRight w:val="0"/>
      <w:marTop w:val="0"/>
      <w:marBottom w:val="0"/>
      <w:divBdr>
        <w:top w:val="none" w:sz="0" w:space="0" w:color="auto"/>
        <w:left w:val="none" w:sz="0" w:space="0" w:color="auto"/>
        <w:bottom w:val="none" w:sz="0" w:space="0" w:color="auto"/>
        <w:right w:val="none" w:sz="0" w:space="0" w:color="auto"/>
      </w:divBdr>
    </w:div>
    <w:div w:id="322708986">
      <w:bodyDiv w:val="1"/>
      <w:marLeft w:val="0"/>
      <w:marRight w:val="0"/>
      <w:marTop w:val="0"/>
      <w:marBottom w:val="0"/>
      <w:divBdr>
        <w:top w:val="none" w:sz="0" w:space="0" w:color="auto"/>
        <w:left w:val="none" w:sz="0" w:space="0" w:color="auto"/>
        <w:bottom w:val="none" w:sz="0" w:space="0" w:color="auto"/>
        <w:right w:val="none" w:sz="0" w:space="0" w:color="auto"/>
      </w:divBdr>
      <w:divsChild>
        <w:div w:id="1936598666">
          <w:marLeft w:val="0"/>
          <w:marRight w:val="0"/>
          <w:marTop w:val="0"/>
          <w:marBottom w:val="480"/>
          <w:divBdr>
            <w:top w:val="none" w:sz="0" w:space="0" w:color="auto"/>
            <w:left w:val="none" w:sz="0" w:space="0" w:color="auto"/>
            <w:bottom w:val="none" w:sz="0" w:space="0" w:color="auto"/>
            <w:right w:val="none" w:sz="0" w:space="0" w:color="auto"/>
          </w:divBdr>
        </w:div>
        <w:div w:id="203372145">
          <w:marLeft w:val="0"/>
          <w:marRight w:val="0"/>
          <w:marTop w:val="0"/>
          <w:marBottom w:val="480"/>
          <w:divBdr>
            <w:top w:val="none" w:sz="0" w:space="0" w:color="auto"/>
            <w:left w:val="none" w:sz="0" w:space="0" w:color="auto"/>
            <w:bottom w:val="none" w:sz="0" w:space="0" w:color="auto"/>
            <w:right w:val="none" w:sz="0" w:space="0" w:color="auto"/>
          </w:divBdr>
        </w:div>
      </w:divsChild>
    </w:div>
    <w:div w:id="331379444">
      <w:bodyDiv w:val="1"/>
      <w:marLeft w:val="0"/>
      <w:marRight w:val="0"/>
      <w:marTop w:val="0"/>
      <w:marBottom w:val="0"/>
      <w:divBdr>
        <w:top w:val="none" w:sz="0" w:space="0" w:color="auto"/>
        <w:left w:val="none" w:sz="0" w:space="0" w:color="auto"/>
        <w:bottom w:val="none" w:sz="0" w:space="0" w:color="auto"/>
        <w:right w:val="none" w:sz="0" w:space="0" w:color="auto"/>
      </w:divBdr>
    </w:div>
    <w:div w:id="407994221">
      <w:bodyDiv w:val="1"/>
      <w:marLeft w:val="0"/>
      <w:marRight w:val="0"/>
      <w:marTop w:val="0"/>
      <w:marBottom w:val="0"/>
      <w:divBdr>
        <w:top w:val="none" w:sz="0" w:space="0" w:color="auto"/>
        <w:left w:val="none" w:sz="0" w:space="0" w:color="auto"/>
        <w:bottom w:val="none" w:sz="0" w:space="0" w:color="auto"/>
        <w:right w:val="none" w:sz="0" w:space="0" w:color="auto"/>
      </w:divBdr>
    </w:div>
    <w:div w:id="428082472">
      <w:bodyDiv w:val="1"/>
      <w:marLeft w:val="0"/>
      <w:marRight w:val="0"/>
      <w:marTop w:val="0"/>
      <w:marBottom w:val="0"/>
      <w:divBdr>
        <w:top w:val="none" w:sz="0" w:space="0" w:color="auto"/>
        <w:left w:val="none" w:sz="0" w:space="0" w:color="auto"/>
        <w:bottom w:val="none" w:sz="0" w:space="0" w:color="auto"/>
        <w:right w:val="none" w:sz="0" w:space="0" w:color="auto"/>
      </w:divBdr>
    </w:div>
    <w:div w:id="466552318">
      <w:bodyDiv w:val="1"/>
      <w:marLeft w:val="0"/>
      <w:marRight w:val="0"/>
      <w:marTop w:val="0"/>
      <w:marBottom w:val="0"/>
      <w:divBdr>
        <w:top w:val="none" w:sz="0" w:space="0" w:color="auto"/>
        <w:left w:val="none" w:sz="0" w:space="0" w:color="auto"/>
        <w:bottom w:val="none" w:sz="0" w:space="0" w:color="auto"/>
        <w:right w:val="none" w:sz="0" w:space="0" w:color="auto"/>
      </w:divBdr>
    </w:div>
    <w:div w:id="471337028">
      <w:bodyDiv w:val="1"/>
      <w:marLeft w:val="0"/>
      <w:marRight w:val="0"/>
      <w:marTop w:val="0"/>
      <w:marBottom w:val="0"/>
      <w:divBdr>
        <w:top w:val="none" w:sz="0" w:space="0" w:color="auto"/>
        <w:left w:val="none" w:sz="0" w:space="0" w:color="auto"/>
        <w:bottom w:val="none" w:sz="0" w:space="0" w:color="auto"/>
        <w:right w:val="none" w:sz="0" w:space="0" w:color="auto"/>
      </w:divBdr>
      <w:divsChild>
        <w:div w:id="1318339856">
          <w:marLeft w:val="0"/>
          <w:marRight w:val="0"/>
          <w:marTop w:val="0"/>
          <w:marBottom w:val="555"/>
          <w:divBdr>
            <w:top w:val="none" w:sz="0" w:space="0" w:color="auto"/>
            <w:left w:val="none" w:sz="0" w:space="0" w:color="auto"/>
            <w:bottom w:val="none" w:sz="0" w:space="0" w:color="auto"/>
            <w:right w:val="none" w:sz="0" w:space="0" w:color="auto"/>
          </w:divBdr>
          <w:divsChild>
            <w:div w:id="879394246">
              <w:marLeft w:val="0"/>
              <w:marRight w:val="0"/>
              <w:marTop w:val="0"/>
              <w:marBottom w:val="0"/>
              <w:divBdr>
                <w:top w:val="none" w:sz="0" w:space="0" w:color="auto"/>
                <w:left w:val="none" w:sz="0" w:space="0" w:color="auto"/>
                <w:bottom w:val="none" w:sz="0" w:space="0" w:color="auto"/>
                <w:right w:val="none" w:sz="0" w:space="0" w:color="auto"/>
              </w:divBdr>
            </w:div>
          </w:divsChild>
        </w:div>
        <w:div w:id="964311165">
          <w:marLeft w:val="0"/>
          <w:marRight w:val="0"/>
          <w:marTop w:val="0"/>
          <w:marBottom w:val="0"/>
          <w:divBdr>
            <w:top w:val="none" w:sz="0" w:space="0" w:color="auto"/>
            <w:left w:val="none" w:sz="0" w:space="0" w:color="auto"/>
            <w:bottom w:val="none" w:sz="0" w:space="0" w:color="auto"/>
            <w:right w:val="none" w:sz="0" w:space="0" w:color="auto"/>
          </w:divBdr>
          <w:divsChild>
            <w:div w:id="248930476">
              <w:marLeft w:val="0"/>
              <w:marRight w:val="0"/>
              <w:marTop w:val="0"/>
              <w:marBottom w:val="0"/>
              <w:divBdr>
                <w:top w:val="none" w:sz="0" w:space="0" w:color="auto"/>
                <w:left w:val="none" w:sz="0" w:space="0" w:color="auto"/>
                <w:bottom w:val="none" w:sz="0" w:space="0" w:color="auto"/>
                <w:right w:val="single" w:sz="6" w:space="0" w:color="auto"/>
              </w:divBdr>
            </w:div>
          </w:divsChild>
        </w:div>
      </w:divsChild>
    </w:div>
    <w:div w:id="480386854">
      <w:bodyDiv w:val="1"/>
      <w:marLeft w:val="0"/>
      <w:marRight w:val="0"/>
      <w:marTop w:val="0"/>
      <w:marBottom w:val="0"/>
      <w:divBdr>
        <w:top w:val="none" w:sz="0" w:space="0" w:color="auto"/>
        <w:left w:val="none" w:sz="0" w:space="0" w:color="auto"/>
        <w:bottom w:val="none" w:sz="0" w:space="0" w:color="auto"/>
        <w:right w:val="none" w:sz="0" w:space="0" w:color="auto"/>
      </w:divBdr>
      <w:divsChild>
        <w:div w:id="542641460">
          <w:marLeft w:val="0"/>
          <w:marRight w:val="0"/>
          <w:marTop w:val="0"/>
          <w:marBottom w:val="180"/>
          <w:divBdr>
            <w:top w:val="none" w:sz="0" w:space="0" w:color="auto"/>
            <w:left w:val="none" w:sz="0" w:space="0" w:color="auto"/>
            <w:bottom w:val="none" w:sz="0" w:space="0" w:color="auto"/>
            <w:right w:val="none" w:sz="0" w:space="0" w:color="auto"/>
          </w:divBdr>
        </w:div>
        <w:div w:id="839391097">
          <w:marLeft w:val="0"/>
          <w:marRight w:val="0"/>
          <w:marTop w:val="0"/>
          <w:marBottom w:val="180"/>
          <w:divBdr>
            <w:top w:val="none" w:sz="0" w:space="0" w:color="auto"/>
            <w:left w:val="none" w:sz="0" w:space="0" w:color="auto"/>
            <w:bottom w:val="none" w:sz="0" w:space="0" w:color="auto"/>
            <w:right w:val="none" w:sz="0" w:space="0" w:color="auto"/>
          </w:divBdr>
          <w:divsChild>
            <w:div w:id="3333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5509">
      <w:bodyDiv w:val="1"/>
      <w:marLeft w:val="0"/>
      <w:marRight w:val="0"/>
      <w:marTop w:val="0"/>
      <w:marBottom w:val="0"/>
      <w:divBdr>
        <w:top w:val="none" w:sz="0" w:space="0" w:color="auto"/>
        <w:left w:val="none" w:sz="0" w:space="0" w:color="auto"/>
        <w:bottom w:val="none" w:sz="0" w:space="0" w:color="auto"/>
        <w:right w:val="none" w:sz="0" w:space="0" w:color="auto"/>
      </w:divBdr>
      <w:divsChild>
        <w:div w:id="1410730760">
          <w:marLeft w:val="0"/>
          <w:marRight w:val="0"/>
          <w:marTop w:val="0"/>
          <w:marBottom w:val="0"/>
          <w:divBdr>
            <w:top w:val="none" w:sz="0" w:space="0" w:color="auto"/>
            <w:left w:val="none" w:sz="0" w:space="0" w:color="auto"/>
            <w:bottom w:val="none" w:sz="0" w:space="0" w:color="auto"/>
            <w:right w:val="none" w:sz="0" w:space="0" w:color="auto"/>
          </w:divBdr>
        </w:div>
        <w:div w:id="1070926863">
          <w:marLeft w:val="0"/>
          <w:marRight w:val="0"/>
          <w:marTop w:val="0"/>
          <w:marBottom w:val="180"/>
          <w:divBdr>
            <w:top w:val="none" w:sz="0" w:space="0" w:color="auto"/>
            <w:left w:val="none" w:sz="0" w:space="0" w:color="auto"/>
            <w:bottom w:val="none" w:sz="0" w:space="0" w:color="auto"/>
            <w:right w:val="none" w:sz="0" w:space="0" w:color="auto"/>
          </w:divBdr>
        </w:div>
      </w:divsChild>
    </w:div>
    <w:div w:id="625966657">
      <w:bodyDiv w:val="1"/>
      <w:marLeft w:val="0"/>
      <w:marRight w:val="0"/>
      <w:marTop w:val="0"/>
      <w:marBottom w:val="0"/>
      <w:divBdr>
        <w:top w:val="none" w:sz="0" w:space="0" w:color="auto"/>
        <w:left w:val="none" w:sz="0" w:space="0" w:color="auto"/>
        <w:bottom w:val="none" w:sz="0" w:space="0" w:color="auto"/>
        <w:right w:val="none" w:sz="0" w:space="0" w:color="auto"/>
      </w:divBdr>
    </w:div>
    <w:div w:id="636180317">
      <w:bodyDiv w:val="1"/>
      <w:marLeft w:val="0"/>
      <w:marRight w:val="0"/>
      <w:marTop w:val="0"/>
      <w:marBottom w:val="0"/>
      <w:divBdr>
        <w:top w:val="none" w:sz="0" w:space="0" w:color="auto"/>
        <w:left w:val="none" w:sz="0" w:space="0" w:color="auto"/>
        <w:bottom w:val="none" w:sz="0" w:space="0" w:color="auto"/>
        <w:right w:val="none" w:sz="0" w:space="0" w:color="auto"/>
      </w:divBdr>
    </w:div>
    <w:div w:id="707099431">
      <w:bodyDiv w:val="1"/>
      <w:marLeft w:val="0"/>
      <w:marRight w:val="0"/>
      <w:marTop w:val="0"/>
      <w:marBottom w:val="0"/>
      <w:divBdr>
        <w:top w:val="none" w:sz="0" w:space="0" w:color="auto"/>
        <w:left w:val="none" w:sz="0" w:space="0" w:color="auto"/>
        <w:bottom w:val="none" w:sz="0" w:space="0" w:color="auto"/>
        <w:right w:val="none" w:sz="0" w:space="0" w:color="auto"/>
      </w:divBdr>
    </w:div>
    <w:div w:id="719326714">
      <w:bodyDiv w:val="1"/>
      <w:marLeft w:val="0"/>
      <w:marRight w:val="0"/>
      <w:marTop w:val="0"/>
      <w:marBottom w:val="0"/>
      <w:divBdr>
        <w:top w:val="none" w:sz="0" w:space="0" w:color="auto"/>
        <w:left w:val="none" w:sz="0" w:space="0" w:color="auto"/>
        <w:bottom w:val="none" w:sz="0" w:space="0" w:color="auto"/>
        <w:right w:val="none" w:sz="0" w:space="0" w:color="auto"/>
      </w:divBdr>
      <w:divsChild>
        <w:div w:id="1418286225">
          <w:marLeft w:val="0"/>
          <w:marRight w:val="0"/>
          <w:marTop w:val="0"/>
          <w:marBottom w:val="0"/>
          <w:divBdr>
            <w:top w:val="none" w:sz="0" w:space="0" w:color="auto"/>
            <w:left w:val="none" w:sz="0" w:space="0" w:color="auto"/>
            <w:bottom w:val="none" w:sz="0" w:space="0" w:color="auto"/>
            <w:right w:val="none" w:sz="0" w:space="0" w:color="auto"/>
          </w:divBdr>
          <w:divsChild>
            <w:div w:id="645663330">
              <w:marLeft w:val="0"/>
              <w:marRight w:val="0"/>
              <w:marTop w:val="0"/>
              <w:marBottom w:val="0"/>
              <w:divBdr>
                <w:top w:val="none" w:sz="0" w:space="0" w:color="auto"/>
                <w:left w:val="none" w:sz="0" w:space="0" w:color="auto"/>
                <w:bottom w:val="none" w:sz="0" w:space="0" w:color="auto"/>
                <w:right w:val="none" w:sz="0" w:space="0" w:color="auto"/>
              </w:divBdr>
              <w:divsChild>
                <w:div w:id="1928417190">
                  <w:marLeft w:val="0"/>
                  <w:marRight w:val="0"/>
                  <w:marTop w:val="0"/>
                  <w:marBottom w:val="0"/>
                  <w:divBdr>
                    <w:top w:val="none" w:sz="0" w:space="9" w:color="auto"/>
                    <w:left w:val="none" w:sz="0" w:space="0" w:color="auto"/>
                    <w:bottom w:val="single" w:sz="6" w:space="9" w:color="auto"/>
                    <w:right w:val="none" w:sz="0" w:space="0" w:color="auto"/>
                  </w:divBdr>
                  <w:divsChild>
                    <w:div w:id="317223960">
                      <w:marLeft w:val="0"/>
                      <w:marRight w:val="0"/>
                      <w:marTop w:val="0"/>
                      <w:marBottom w:val="0"/>
                      <w:divBdr>
                        <w:top w:val="none" w:sz="0" w:space="0" w:color="auto"/>
                        <w:left w:val="none" w:sz="0" w:space="0" w:color="auto"/>
                        <w:bottom w:val="none" w:sz="0" w:space="0" w:color="auto"/>
                        <w:right w:val="none" w:sz="0" w:space="0" w:color="auto"/>
                      </w:divBdr>
                    </w:div>
                    <w:div w:id="116460618">
                      <w:marLeft w:val="0"/>
                      <w:marRight w:val="0"/>
                      <w:marTop w:val="0"/>
                      <w:marBottom w:val="0"/>
                      <w:divBdr>
                        <w:top w:val="none" w:sz="0" w:space="0" w:color="auto"/>
                        <w:left w:val="none" w:sz="0" w:space="0" w:color="auto"/>
                        <w:bottom w:val="none" w:sz="0" w:space="0" w:color="auto"/>
                        <w:right w:val="none" w:sz="0" w:space="0" w:color="auto"/>
                      </w:divBdr>
                      <w:divsChild>
                        <w:div w:id="16704033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3801373">
                  <w:marLeft w:val="0"/>
                  <w:marRight w:val="0"/>
                  <w:marTop w:val="0"/>
                  <w:marBottom w:val="0"/>
                  <w:divBdr>
                    <w:top w:val="none" w:sz="0" w:space="9" w:color="auto"/>
                    <w:left w:val="none" w:sz="0" w:space="0" w:color="auto"/>
                    <w:bottom w:val="single" w:sz="6" w:space="9" w:color="auto"/>
                    <w:right w:val="none" w:sz="0" w:space="0" w:color="auto"/>
                  </w:divBdr>
                  <w:divsChild>
                    <w:div w:id="1156606335">
                      <w:marLeft w:val="0"/>
                      <w:marRight w:val="0"/>
                      <w:marTop w:val="0"/>
                      <w:marBottom w:val="0"/>
                      <w:divBdr>
                        <w:top w:val="none" w:sz="0" w:space="0" w:color="auto"/>
                        <w:left w:val="none" w:sz="0" w:space="0" w:color="auto"/>
                        <w:bottom w:val="none" w:sz="0" w:space="0" w:color="auto"/>
                        <w:right w:val="none" w:sz="0" w:space="0" w:color="auto"/>
                      </w:divBdr>
                    </w:div>
                    <w:div w:id="567693794">
                      <w:marLeft w:val="0"/>
                      <w:marRight w:val="0"/>
                      <w:marTop w:val="0"/>
                      <w:marBottom w:val="0"/>
                      <w:divBdr>
                        <w:top w:val="none" w:sz="0" w:space="0" w:color="auto"/>
                        <w:left w:val="none" w:sz="0" w:space="0" w:color="auto"/>
                        <w:bottom w:val="none" w:sz="0" w:space="0" w:color="auto"/>
                        <w:right w:val="none" w:sz="0" w:space="0" w:color="auto"/>
                      </w:divBdr>
                      <w:divsChild>
                        <w:div w:id="12417195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2505000">
                  <w:marLeft w:val="0"/>
                  <w:marRight w:val="0"/>
                  <w:marTop w:val="0"/>
                  <w:marBottom w:val="0"/>
                  <w:divBdr>
                    <w:top w:val="none" w:sz="0" w:space="9" w:color="auto"/>
                    <w:left w:val="none" w:sz="0" w:space="0" w:color="auto"/>
                    <w:bottom w:val="single" w:sz="6" w:space="9" w:color="auto"/>
                    <w:right w:val="none" w:sz="0" w:space="0" w:color="auto"/>
                  </w:divBdr>
                  <w:divsChild>
                    <w:div w:id="441389501">
                      <w:marLeft w:val="0"/>
                      <w:marRight w:val="0"/>
                      <w:marTop w:val="0"/>
                      <w:marBottom w:val="0"/>
                      <w:divBdr>
                        <w:top w:val="none" w:sz="0" w:space="0" w:color="auto"/>
                        <w:left w:val="none" w:sz="0" w:space="0" w:color="auto"/>
                        <w:bottom w:val="none" w:sz="0" w:space="0" w:color="auto"/>
                        <w:right w:val="none" w:sz="0" w:space="0" w:color="auto"/>
                      </w:divBdr>
                    </w:div>
                  </w:divsChild>
                </w:div>
                <w:div w:id="2104912272">
                  <w:marLeft w:val="0"/>
                  <w:marRight w:val="0"/>
                  <w:marTop w:val="0"/>
                  <w:marBottom w:val="0"/>
                  <w:divBdr>
                    <w:top w:val="none" w:sz="0" w:space="9" w:color="auto"/>
                    <w:left w:val="none" w:sz="0" w:space="0" w:color="auto"/>
                    <w:bottom w:val="single" w:sz="6" w:space="9" w:color="auto"/>
                    <w:right w:val="none" w:sz="0" w:space="0" w:color="auto"/>
                  </w:divBdr>
                  <w:divsChild>
                    <w:div w:id="161556860">
                      <w:marLeft w:val="0"/>
                      <w:marRight w:val="0"/>
                      <w:marTop w:val="0"/>
                      <w:marBottom w:val="0"/>
                      <w:divBdr>
                        <w:top w:val="none" w:sz="0" w:space="0" w:color="auto"/>
                        <w:left w:val="none" w:sz="0" w:space="0" w:color="auto"/>
                        <w:bottom w:val="none" w:sz="0" w:space="0" w:color="auto"/>
                        <w:right w:val="none" w:sz="0" w:space="0" w:color="auto"/>
                      </w:divBdr>
                    </w:div>
                    <w:div w:id="1605845216">
                      <w:marLeft w:val="0"/>
                      <w:marRight w:val="0"/>
                      <w:marTop w:val="0"/>
                      <w:marBottom w:val="0"/>
                      <w:divBdr>
                        <w:top w:val="none" w:sz="0" w:space="0" w:color="auto"/>
                        <w:left w:val="none" w:sz="0" w:space="0" w:color="auto"/>
                        <w:bottom w:val="none" w:sz="0" w:space="0" w:color="auto"/>
                        <w:right w:val="none" w:sz="0" w:space="0" w:color="auto"/>
                      </w:divBdr>
                      <w:divsChild>
                        <w:div w:id="2613837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4749844">
                  <w:marLeft w:val="0"/>
                  <w:marRight w:val="0"/>
                  <w:marTop w:val="0"/>
                  <w:marBottom w:val="0"/>
                  <w:divBdr>
                    <w:top w:val="none" w:sz="0" w:space="9" w:color="auto"/>
                    <w:left w:val="none" w:sz="0" w:space="0" w:color="auto"/>
                    <w:bottom w:val="single" w:sz="6" w:space="9" w:color="auto"/>
                    <w:right w:val="none" w:sz="0" w:space="0" w:color="auto"/>
                  </w:divBdr>
                  <w:divsChild>
                    <w:div w:id="1311597042">
                      <w:marLeft w:val="0"/>
                      <w:marRight w:val="0"/>
                      <w:marTop w:val="0"/>
                      <w:marBottom w:val="0"/>
                      <w:divBdr>
                        <w:top w:val="none" w:sz="0" w:space="0" w:color="auto"/>
                        <w:left w:val="none" w:sz="0" w:space="0" w:color="auto"/>
                        <w:bottom w:val="none" w:sz="0" w:space="0" w:color="auto"/>
                        <w:right w:val="none" w:sz="0" w:space="0" w:color="auto"/>
                      </w:divBdr>
                    </w:div>
                    <w:div w:id="53239074">
                      <w:marLeft w:val="0"/>
                      <w:marRight w:val="0"/>
                      <w:marTop w:val="0"/>
                      <w:marBottom w:val="0"/>
                      <w:divBdr>
                        <w:top w:val="none" w:sz="0" w:space="0" w:color="auto"/>
                        <w:left w:val="none" w:sz="0" w:space="0" w:color="auto"/>
                        <w:bottom w:val="none" w:sz="0" w:space="0" w:color="auto"/>
                        <w:right w:val="none" w:sz="0" w:space="0" w:color="auto"/>
                      </w:divBdr>
                      <w:divsChild>
                        <w:div w:id="350302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4778310">
                  <w:marLeft w:val="0"/>
                  <w:marRight w:val="0"/>
                  <w:marTop w:val="0"/>
                  <w:marBottom w:val="0"/>
                  <w:divBdr>
                    <w:top w:val="none" w:sz="0" w:space="9" w:color="auto"/>
                    <w:left w:val="none" w:sz="0" w:space="0" w:color="auto"/>
                    <w:bottom w:val="single" w:sz="6" w:space="9" w:color="auto"/>
                    <w:right w:val="none" w:sz="0" w:space="0" w:color="auto"/>
                  </w:divBdr>
                  <w:divsChild>
                    <w:div w:id="1922596274">
                      <w:marLeft w:val="0"/>
                      <w:marRight w:val="0"/>
                      <w:marTop w:val="0"/>
                      <w:marBottom w:val="0"/>
                      <w:divBdr>
                        <w:top w:val="none" w:sz="0" w:space="0" w:color="auto"/>
                        <w:left w:val="none" w:sz="0" w:space="0" w:color="auto"/>
                        <w:bottom w:val="none" w:sz="0" w:space="0" w:color="auto"/>
                        <w:right w:val="none" w:sz="0" w:space="0" w:color="auto"/>
                      </w:divBdr>
                    </w:div>
                  </w:divsChild>
                </w:div>
                <w:div w:id="978730049">
                  <w:marLeft w:val="0"/>
                  <w:marRight w:val="0"/>
                  <w:marTop w:val="0"/>
                  <w:marBottom w:val="0"/>
                  <w:divBdr>
                    <w:top w:val="none" w:sz="0" w:space="0" w:color="auto"/>
                    <w:left w:val="none" w:sz="0" w:space="0" w:color="auto"/>
                    <w:bottom w:val="none" w:sz="0" w:space="0" w:color="auto"/>
                    <w:right w:val="none" w:sz="0" w:space="0" w:color="auto"/>
                  </w:divBdr>
                  <w:divsChild>
                    <w:div w:id="2015759411">
                      <w:marLeft w:val="0"/>
                      <w:marRight w:val="0"/>
                      <w:marTop w:val="0"/>
                      <w:marBottom w:val="0"/>
                      <w:divBdr>
                        <w:top w:val="none" w:sz="0" w:space="0" w:color="auto"/>
                        <w:left w:val="none" w:sz="0" w:space="0" w:color="auto"/>
                        <w:bottom w:val="none" w:sz="0" w:space="0" w:color="auto"/>
                        <w:right w:val="none" w:sz="0" w:space="0" w:color="auto"/>
                      </w:divBdr>
                    </w:div>
                    <w:div w:id="29887504">
                      <w:marLeft w:val="0"/>
                      <w:marRight w:val="0"/>
                      <w:marTop w:val="0"/>
                      <w:marBottom w:val="0"/>
                      <w:divBdr>
                        <w:top w:val="none" w:sz="0" w:space="0" w:color="auto"/>
                        <w:left w:val="none" w:sz="0" w:space="0" w:color="auto"/>
                        <w:bottom w:val="none" w:sz="0" w:space="0" w:color="auto"/>
                        <w:right w:val="none" w:sz="0" w:space="0" w:color="auto"/>
                      </w:divBdr>
                      <w:divsChild>
                        <w:div w:id="3017412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49943082">
          <w:marLeft w:val="0"/>
          <w:marRight w:val="0"/>
          <w:marTop w:val="360"/>
          <w:marBottom w:val="0"/>
          <w:divBdr>
            <w:top w:val="none" w:sz="0" w:space="0" w:color="auto"/>
            <w:left w:val="none" w:sz="0" w:space="0" w:color="auto"/>
            <w:bottom w:val="none" w:sz="0" w:space="0" w:color="auto"/>
            <w:right w:val="none" w:sz="0" w:space="0" w:color="auto"/>
          </w:divBdr>
        </w:div>
      </w:divsChild>
    </w:div>
    <w:div w:id="741637696">
      <w:bodyDiv w:val="1"/>
      <w:marLeft w:val="0"/>
      <w:marRight w:val="0"/>
      <w:marTop w:val="0"/>
      <w:marBottom w:val="0"/>
      <w:divBdr>
        <w:top w:val="none" w:sz="0" w:space="0" w:color="auto"/>
        <w:left w:val="none" w:sz="0" w:space="0" w:color="auto"/>
        <w:bottom w:val="none" w:sz="0" w:space="0" w:color="auto"/>
        <w:right w:val="none" w:sz="0" w:space="0" w:color="auto"/>
      </w:divBdr>
      <w:divsChild>
        <w:div w:id="1504781689">
          <w:marLeft w:val="0"/>
          <w:marRight w:val="0"/>
          <w:marTop w:val="0"/>
          <w:marBottom w:val="281"/>
          <w:divBdr>
            <w:top w:val="none" w:sz="0" w:space="0" w:color="auto"/>
            <w:left w:val="none" w:sz="0" w:space="0" w:color="auto"/>
            <w:bottom w:val="none" w:sz="0" w:space="0" w:color="auto"/>
            <w:right w:val="none" w:sz="0" w:space="0" w:color="auto"/>
          </w:divBdr>
          <w:divsChild>
            <w:div w:id="617836681">
              <w:marLeft w:val="0"/>
              <w:marRight w:val="0"/>
              <w:marTop w:val="0"/>
              <w:marBottom w:val="0"/>
              <w:divBdr>
                <w:top w:val="none" w:sz="0" w:space="0" w:color="auto"/>
                <w:left w:val="none" w:sz="0" w:space="0" w:color="auto"/>
                <w:bottom w:val="none" w:sz="0" w:space="0" w:color="auto"/>
                <w:right w:val="none" w:sz="0" w:space="0" w:color="auto"/>
              </w:divBdr>
              <w:divsChild>
                <w:div w:id="17045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727">
          <w:marLeft w:val="0"/>
          <w:marRight w:val="0"/>
          <w:marTop w:val="0"/>
          <w:marBottom w:val="281"/>
          <w:divBdr>
            <w:top w:val="none" w:sz="0" w:space="0" w:color="auto"/>
            <w:left w:val="none" w:sz="0" w:space="0" w:color="auto"/>
            <w:bottom w:val="none" w:sz="0" w:space="0" w:color="auto"/>
            <w:right w:val="none" w:sz="0" w:space="0" w:color="auto"/>
          </w:divBdr>
          <w:divsChild>
            <w:div w:id="159585379">
              <w:marLeft w:val="0"/>
              <w:marRight w:val="0"/>
              <w:marTop w:val="0"/>
              <w:marBottom w:val="0"/>
              <w:divBdr>
                <w:top w:val="none" w:sz="0" w:space="0" w:color="auto"/>
                <w:left w:val="none" w:sz="0" w:space="0" w:color="auto"/>
                <w:bottom w:val="none" w:sz="0" w:space="0" w:color="auto"/>
                <w:right w:val="none" w:sz="0" w:space="0" w:color="auto"/>
              </w:divBdr>
              <w:divsChild>
                <w:div w:id="9117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6924">
      <w:bodyDiv w:val="1"/>
      <w:marLeft w:val="0"/>
      <w:marRight w:val="0"/>
      <w:marTop w:val="0"/>
      <w:marBottom w:val="0"/>
      <w:divBdr>
        <w:top w:val="none" w:sz="0" w:space="0" w:color="auto"/>
        <w:left w:val="none" w:sz="0" w:space="0" w:color="auto"/>
        <w:bottom w:val="none" w:sz="0" w:space="0" w:color="auto"/>
        <w:right w:val="none" w:sz="0" w:space="0" w:color="auto"/>
      </w:divBdr>
    </w:div>
    <w:div w:id="748387374">
      <w:bodyDiv w:val="1"/>
      <w:marLeft w:val="0"/>
      <w:marRight w:val="0"/>
      <w:marTop w:val="0"/>
      <w:marBottom w:val="0"/>
      <w:divBdr>
        <w:top w:val="none" w:sz="0" w:space="0" w:color="auto"/>
        <w:left w:val="none" w:sz="0" w:space="0" w:color="auto"/>
        <w:bottom w:val="none" w:sz="0" w:space="0" w:color="auto"/>
        <w:right w:val="none" w:sz="0" w:space="0" w:color="auto"/>
      </w:divBdr>
    </w:div>
    <w:div w:id="771826696">
      <w:bodyDiv w:val="1"/>
      <w:marLeft w:val="0"/>
      <w:marRight w:val="0"/>
      <w:marTop w:val="0"/>
      <w:marBottom w:val="0"/>
      <w:divBdr>
        <w:top w:val="none" w:sz="0" w:space="0" w:color="auto"/>
        <w:left w:val="none" w:sz="0" w:space="0" w:color="auto"/>
        <w:bottom w:val="none" w:sz="0" w:space="0" w:color="auto"/>
        <w:right w:val="none" w:sz="0" w:space="0" w:color="auto"/>
      </w:divBdr>
    </w:div>
    <w:div w:id="799109629">
      <w:bodyDiv w:val="1"/>
      <w:marLeft w:val="0"/>
      <w:marRight w:val="0"/>
      <w:marTop w:val="0"/>
      <w:marBottom w:val="0"/>
      <w:divBdr>
        <w:top w:val="none" w:sz="0" w:space="0" w:color="auto"/>
        <w:left w:val="none" w:sz="0" w:space="0" w:color="auto"/>
        <w:bottom w:val="none" w:sz="0" w:space="0" w:color="auto"/>
        <w:right w:val="none" w:sz="0" w:space="0" w:color="auto"/>
      </w:divBdr>
    </w:div>
    <w:div w:id="878318664">
      <w:bodyDiv w:val="1"/>
      <w:marLeft w:val="0"/>
      <w:marRight w:val="0"/>
      <w:marTop w:val="0"/>
      <w:marBottom w:val="0"/>
      <w:divBdr>
        <w:top w:val="none" w:sz="0" w:space="0" w:color="auto"/>
        <w:left w:val="none" w:sz="0" w:space="0" w:color="auto"/>
        <w:bottom w:val="none" w:sz="0" w:space="0" w:color="auto"/>
        <w:right w:val="none" w:sz="0" w:space="0" w:color="auto"/>
      </w:divBdr>
    </w:div>
    <w:div w:id="886142609">
      <w:bodyDiv w:val="1"/>
      <w:marLeft w:val="0"/>
      <w:marRight w:val="0"/>
      <w:marTop w:val="0"/>
      <w:marBottom w:val="0"/>
      <w:divBdr>
        <w:top w:val="none" w:sz="0" w:space="0" w:color="auto"/>
        <w:left w:val="none" w:sz="0" w:space="0" w:color="auto"/>
        <w:bottom w:val="none" w:sz="0" w:space="0" w:color="auto"/>
        <w:right w:val="none" w:sz="0" w:space="0" w:color="auto"/>
      </w:divBdr>
      <w:divsChild>
        <w:div w:id="901597504">
          <w:marLeft w:val="0"/>
          <w:marRight w:val="0"/>
          <w:marTop w:val="0"/>
          <w:marBottom w:val="180"/>
          <w:divBdr>
            <w:top w:val="none" w:sz="0" w:space="0" w:color="auto"/>
            <w:left w:val="none" w:sz="0" w:space="0" w:color="auto"/>
            <w:bottom w:val="none" w:sz="0" w:space="0" w:color="auto"/>
            <w:right w:val="none" w:sz="0" w:space="0" w:color="auto"/>
          </w:divBdr>
        </w:div>
        <w:div w:id="460222043">
          <w:marLeft w:val="0"/>
          <w:marRight w:val="0"/>
          <w:marTop w:val="0"/>
          <w:marBottom w:val="180"/>
          <w:divBdr>
            <w:top w:val="none" w:sz="0" w:space="0" w:color="auto"/>
            <w:left w:val="none" w:sz="0" w:space="0" w:color="auto"/>
            <w:bottom w:val="none" w:sz="0" w:space="0" w:color="auto"/>
            <w:right w:val="none" w:sz="0" w:space="0" w:color="auto"/>
          </w:divBdr>
          <w:divsChild>
            <w:div w:id="12621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859">
      <w:bodyDiv w:val="1"/>
      <w:marLeft w:val="0"/>
      <w:marRight w:val="0"/>
      <w:marTop w:val="0"/>
      <w:marBottom w:val="0"/>
      <w:divBdr>
        <w:top w:val="none" w:sz="0" w:space="0" w:color="auto"/>
        <w:left w:val="none" w:sz="0" w:space="0" w:color="auto"/>
        <w:bottom w:val="none" w:sz="0" w:space="0" w:color="auto"/>
        <w:right w:val="none" w:sz="0" w:space="0" w:color="auto"/>
      </w:divBdr>
      <w:divsChild>
        <w:div w:id="1765759649">
          <w:marLeft w:val="0"/>
          <w:marRight w:val="0"/>
          <w:marTop w:val="0"/>
          <w:marBottom w:val="360"/>
          <w:divBdr>
            <w:top w:val="none" w:sz="0" w:space="0" w:color="auto"/>
            <w:left w:val="none" w:sz="0" w:space="0" w:color="auto"/>
            <w:bottom w:val="none" w:sz="0" w:space="0" w:color="auto"/>
            <w:right w:val="none" w:sz="0" w:space="0" w:color="auto"/>
          </w:divBdr>
        </w:div>
        <w:div w:id="1891575225">
          <w:marLeft w:val="0"/>
          <w:marRight w:val="0"/>
          <w:marTop w:val="0"/>
          <w:marBottom w:val="390"/>
          <w:divBdr>
            <w:top w:val="none" w:sz="0" w:space="0" w:color="auto"/>
            <w:left w:val="none" w:sz="0" w:space="0" w:color="auto"/>
            <w:bottom w:val="none" w:sz="0" w:space="0" w:color="auto"/>
            <w:right w:val="none" w:sz="0" w:space="0" w:color="auto"/>
          </w:divBdr>
        </w:div>
      </w:divsChild>
    </w:div>
    <w:div w:id="989410280">
      <w:bodyDiv w:val="1"/>
      <w:marLeft w:val="0"/>
      <w:marRight w:val="0"/>
      <w:marTop w:val="0"/>
      <w:marBottom w:val="0"/>
      <w:divBdr>
        <w:top w:val="none" w:sz="0" w:space="0" w:color="auto"/>
        <w:left w:val="none" w:sz="0" w:space="0" w:color="auto"/>
        <w:bottom w:val="none" w:sz="0" w:space="0" w:color="auto"/>
        <w:right w:val="none" w:sz="0" w:space="0" w:color="auto"/>
      </w:divBdr>
      <w:divsChild>
        <w:div w:id="148712300">
          <w:marLeft w:val="0"/>
          <w:marRight w:val="0"/>
          <w:marTop w:val="0"/>
          <w:marBottom w:val="450"/>
          <w:divBdr>
            <w:top w:val="none" w:sz="0" w:space="0" w:color="auto"/>
            <w:left w:val="none" w:sz="0" w:space="0" w:color="auto"/>
            <w:bottom w:val="none" w:sz="0" w:space="0" w:color="auto"/>
            <w:right w:val="none" w:sz="0" w:space="0" w:color="auto"/>
          </w:divBdr>
        </w:div>
        <w:div w:id="90130188">
          <w:marLeft w:val="0"/>
          <w:marRight w:val="0"/>
          <w:marTop w:val="0"/>
          <w:marBottom w:val="0"/>
          <w:divBdr>
            <w:top w:val="none" w:sz="0" w:space="0" w:color="auto"/>
            <w:left w:val="none" w:sz="0" w:space="0" w:color="auto"/>
            <w:bottom w:val="none" w:sz="0" w:space="0" w:color="auto"/>
            <w:right w:val="none" w:sz="0" w:space="0" w:color="auto"/>
          </w:divBdr>
        </w:div>
        <w:div w:id="1261177018">
          <w:marLeft w:val="0"/>
          <w:marRight w:val="0"/>
          <w:marTop w:val="0"/>
          <w:marBottom w:val="0"/>
          <w:divBdr>
            <w:top w:val="none" w:sz="0" w:space="0" w:color="auto"/>
            <w:left w:val="none" w:sz="0" w:space="0" w:color="auto"/>
            <w:bottom w:val="none" w:sz="0" w:space="0" w:color="auto"/>
            <w:right w:val="none" w:sz="0" w:space="0" w:color="auto"/>
          </w:divBdr>
        </w:div>
        <w:div w:id="176232836">
          <w:marLeft w:val="0"/>
          <w:marRight w:val="0"/>
          <w:marTop w:val="0"/>
          <w:marBottom w:val="0"/>
          <w:divBdr>
            <w:top w:val="none" w:sz="0" w:space="0" w:color="auto"/>
            <w:left w:val="none" w:sz="0" w:space="0" w:color="auto"/>
            <w:bottom w:val="none" w:sz="0" w:space="0" w:color="auto"/>
            <w:right w:val="none" w:sz="0" w:space="0" w:color="auto"/>
          </w:divBdr>
        </w:div>
      </w:divsChild>
    </w:div>
    <w:div w:id="993801666">
      <w:bodyDiv w:val="1"/>
      <w:marLeft w:val="0"/>
      <w:marRight w:val="0"/>
      <w:marTop w:val="0"/>
      <w:marBottom w:val="0"/>
      <w:divBdr>
        <w:top w:val="none" w:sz="0" w:space="0" w:color="auto"/>
        <w:left w:val="none" w:sz="0" w:space="0" w:color="auto"/>
        <w:bottom w:val="none" w:sz="0" w:space="0" w:color="auto"/>
        <w:right w:val="none" w:sz="0" w:space="0" w:color="auto"/>
      </w:divBdr>
    </w:div>
    <w:div w:id="1036810385">
      <w:bodyDiv w:val="1"/>
      <w:marLeft w:val="0"/>
      <w:marRight w:val="0"/>
      <w:marTop w:val="0"/>
      <w:marBottom w:val="0"/>
      <w:divBdr>
        <w:top w:val="none" w:sz="0" w:space="0" w:color="auto"/>
        <w:left w:val="none" w:sz="0" w:space="0" w:color="auto"/>
        <w:bottom w:val="none" w:sz="0" w:space="0" w:color="auto"/>
        <w:right w:val="none" w:sz="0" w:space="0" w:color="auto"/>
      </w:divBdr>
      <w:divsChild>
        <w:div w:id="479034909">
          <w:marLeft w:val="0"/>
          <w:marRight w:val="0"/>
          <w:marTop w:val="0"/>
          <w:marBottom w:val="480"/>
          <w:divBdr>
            <w:top w:val="none" w:sz="0" w:space="0" w:color="auto"/>
            <w:left w:val="none" w:sz="0" w:space="0" w:color="auto"/>
            <w:bottom w:val="none" w:sz="0" w:space="0" w:color="auto"/>
            <w:right w:val="none" w:sz="0" w:space="0" w:color="auto"/>
          </w:divBdr>
        </w:div>
        <w:div w:id="1153177104">
          <w:marLeft w:val="0"/>
          <w:marRight w:val="0"/>
          <w:marTop w:val="0"/>
          <w:marBottom w:val="240"/>
          <w:divBdr>
            <w:top w:val="none" w:sz="0" w:space="0" w:color="auto"/>
            <w:left w:val="none" w:sz="0" w:space="0" w:color="auto"/>
            <w:bottom w:val="none" w:sz="0" w:space="0" w:color="auto"/>
            <w:right w:val="none" w:sz="0" w:space="0" w:color="auto"/>
          </w:divBdr>
        </w:div>
        <w:div w:id="90707071">
          <w:marLeft w:val="0"/>
          <w:marRight w:val="0"/>
          <w:marTop w:val="0"/>
          <w:marBottom w:val="480"/>
          <w:divBdr>
            <w:top w:val="none" w:sz="0" w:space="0" w:color="auto"/>
            <w:left w:val="none" w:sz="0" w:space="0" w:color="auto"/>
            <w:bottom w:val="none" w:sz="0" w:space="0" w:color="auto"/>
            <w:right w:val="none" w:sz="0" w:space="0" w:color="auto"/>
          </w:divBdr>
        </w:div>
        <w:div w:id="1477607076">
          <w:marLeft w:val="0"/>
          <w:marRight w:val="0"/>
          <w:marTop w:val="0"/>
          <w:marBottom w:val="480"/>
          <w:divBdr>
            <w:top w:val="none" w:sz="0" w:space="0" w:color="auto"/>
            <w:left w:val="none" w:sz="0" w:space="0" w:color="auto"/>
            <w:bottom w:val="none" w:sz="0" w:space="0" w:color="auto"/>
            <w:right w:val="none" w:sz="0" w:space="0" w:color="auto"/>
          </w:divBdr>
        </w:div>
        <w:div w:id="2132285733">
          <w:marLeft w:val="0"/>
          <w:marRight w:val="0"/>
          <w:marTop w:val="0"/>
          <w:marBottom w:val="480"/>
          <w:divBdr>
            <w:top w:val="none" w:sz="0" w:space="0" w:color="auto"/>
            <w:left w:val="none" w:sz="0" w:space="0" w:color="auto"/>
            <w:bottom w:val="none" w:sz="0" w:space="0" w:color="auto"/>
            <w:right w:val="none" w:sz="0" w:space="0" w:color="auto"/>
          </w:divBdr>
        </w:div>
      </w:divsChild>
    </w:div>
    <w:div w:id="1047490599">
      <w:bodyDiv w:val="1"/>
      <w:marLeft w:val="0"/>
      <w:marRight w:val="0"/>
      <w:marTop w:val="0"/>
      <w:marBottom w:val="0"/>
      <w:divBdr>
        <w:top w:val="none" w:sz="0" w:space="0" w:color="auto"/>
        <w:left w:val="none" w:sz="0" w:space="0" w:color="auto"/>
        <w:bottom w:val="none" w:sz="0" w:space="0" w:color="auto"/>
        <w:right w:val="none" w:sz="0" w:space="0" w:color="auto"/>
      </w:divBdr>
      <w:divsChild>
        <w:div w:id="1752771595">
          <w:marLeft w:val="0"/>
          <w:marRight w:val="0"/>
          <w:marTop w:val="0"/>
          <w:marBottom w:val="0"/>
          <w:divBdr>
            <w:top w:val="none" w:sz="0" w:space="0" w:color="auto"/>
            <w:left w:val="none" w:sz="0" w:space="0" w:color="auto"/>
            <w:bottom w:val="none" w:sz="0" w:space="0" w:color="auto"/>
            <w:right w:val="none" w:sz="0" w:space="0" w:color="auto"/>
          </w:divBdr>
        </w:div>
        <w:div w:id="1135946842">
          <w:marLeft w:val="0"/>
          <w:marRight w:val="0"/>
          <w:marTop w:val="0"/>
          <w:marBottom w:val="0"/>
          <w:divBdr>
            <w:top w:val="none" w:sz="0" w:space="0" w:color="auto"/>
            <w:left w:val="none" w:sz="0" w:space="0" w:color="auto"/>
            <w:bottom w:val="none" w:sz="0" w:space="0" w:color="auto"/>
            <w:right w:val="none" w:sz="0" w:space="0" w:color="auto"/>
          </w:divBdr>
        </w:div>
        <w:div w:id="2138601819">
          <w:marLeft w:val="0"/>
          <w:marRight w:val="0"/>
          <w:marTop w:val="0"/>
          <w:marBottom w:val="0"/>
          <w:divBdr>
            <w:top w:val="none" w:sz="0" w:space="0" w:color="auto"/>
            <w:left w:val="none" w:sz="0" w:space="0" w:color="auto"/>
            <w:bottom w:val="none" w:sz="0" w:space="0" w:color="auto"/>
            <w:right w:val="none" w:sz="0" w:space="0" w:color="auto"/>
          </w:divBdr>
        </w:div>
        <w:div w:id="865875655">
          <w:marLeft w:val="0"/>
          <w:marRight w:val="0"/>
          <w:marTop w:val="0"/>
          <w:marBottom w:val="0"/>
          <w:divBdr>
            <w:top w:val="none" w:sz="0" w:space="0" w:color="auto"/>
            <w:left w:val="none" w:sz="0" w:space="0" w:color="auto"/>
            <w:bottom w:val="none" w:sz="0" w:space="0" w:color="auto"/>
            <w:right w:val="none" w:sz="0" w:space="0" w:color="auto"/>
          </w:divBdr>
        </w:div>
        <w:div w:id="2076316715">
          <w:marLeft w:val="0"/>
          <w:marRight w:val="0"/>
          <w:marTop w:val="0"/>
          <w:marBottom w:val="0"/>
          <w:divBdr>
            <w:top w:val="none" w:sz="0" w:space="0" w:color="auto"/>
            <w:left w:val="none" w:sz="0" w:space="0" w:color="auto"/>
            <w:bottom w:val="none" w:sz="0" w:space="0" w:color="auto"/>
            <w:right w:val="none" w:sz="0" w:space="0" w:color="auto"/>
          </w:divBdr>
        </w:div>
        <w:div w:id="842427457">
          <w:marLeft w:val="0"/>
          <w:marRight w:val="0"/>
          <w:marTop w:val="0"/>
          <w:marBottom w:val="0"/>
          <w:divBdr>
            <w:top w:val="none" w:sz="0" w:space="0" w:color="auto"/>
            <w:left w:val="none" w:sz="0" w:space="0" w:color="auto"/>
            <w:bottom w:val="none" w:sz="0" w:space="0" w:color="auto"/>
            <w:right w:val="none" w:sz="0" w:space="0" w:color="auto"/>
          </w:divBdr>
        </w:div>
        <w:div w:id="490222542">
          <w:marLeft w:val="0"/>
          <w:marRight w:val="0"/>
          <w:marTop w:val="0"/>
          <w:marBottom w:val="0"/>
          <w:divBdr>
            <w:top w:val="none" w:sz="0" w:space="0" w:color="auto"/>
            <w:left w:val="none" w:sz="0" w:space="0" w:color="auto"/>
            <w:bottom w:val="none" w:sz="0" w:space="0" w:color="auto"/>
            <w:right w:val="none" w:sz="0" w:space="0" w:color="auto"/>
          </w:divBdr>
        </w:div>
        <w:div w:id="1827865951">
          <w:marLeft w:val="0"/>
          <w:marRight w:val="0"/>
          <w:marTop w:val="0"/>
          <w:marBottom w:val="0"/>
          <w:divBdr>
            <w:top w:val="none" w:sz="0" w:space="0" w:color="auto"/>
            <w:left w:val="none" w:sz="0" w:space="0" w:color="auto"/>
            <w:bottom w:val="none" w:sz="0" w:space="0" w:color="auto"/>
            <w:right w:val="none" w:sz="0" w:space="0" w:color="auto"/>
          </w:divBdr>
        </w:div>
        <w:div w:id="620455327">
          <w:marLeft w:val="0"/>
          <w:marRight w:val="0"/>
          <w:marTop w:val="0"/>
          <w:marBottom w:val="0"/>
          <w:divBdr>
            <w:top w:val="none" w:sz="0" w:space="0" w:color="auto"/>
            <w:left w:val="none" w:sz="0" w:space="0" w:color="auto"/>
            <w:bottom w:val="none" w:sz="0" w:space="0" w:color="auto"/>
            <w:right w:val="none" w:sz="0" w:space="0" w:color="auto"/>
          </w:divBdr>
        </w:div>
        <w:div w:id="989559558">
          <w:marLeft w:val="0"/>
          <w:marRight w:val="0"/>
          <w:marTop w:val="0"/>
          <w:marBottom w:val="0"/>
          <w:divBdr>
            <w:top w:val="none" w:sz="0" w:space="0" w:color="auto"/>
            <w:left w:val="none" w:sz="0" w:space="0" w:color="auto"/>
            <w:bottom w:val="none" w:sz="0" w:space="0" w:color="auto"/>
            <w:right w:val="none" w:sz="0" w:space="0" w:color="auto"/>
          </w:divBdr>
        </w:div>
      </w:divsChild>
    </w:div>
    <w:div w:id="1082874270">
      <w:bodyDiv w:val="1"/>
      <w:marLeft w:val="0"/>
      <w:marRight w:val="0"/>
      <w:marTop w:val="0"/>
      <w:marBottom w:val="0"/>
      <w:divBdr>
        <w:top w:val="none" w:sz="0" w:space="0" w:color="auto"/>
        <w:left w:val="none" w:sz="0" w:space="0" w:color="auto"/>
        <w:bottom w:val="none" w:sz="0" w:space="0" w:color="auto"/>
        <w:right w:val="none" w:sz="0" w:space="0" w:color="auto"/>
      </w:divBdr>
    </w:div>
    <w:div w:id="1123113042">
      <w:bodyDiv w:val="1"/>
      <w:marLeft w:val="0"/>
      <w:marRight w:val="0"/>
      <w:marTop w:val="0"/>
      <w:marBottom w:val="0"/>
      <w:divBdr>
        <w:top w:val="none" w:sz="0" w:space="0" w:color="auto"/>
        <w:left w:val="none" w:sz="0" w:space="0" w:color="auto"/>
        <w:bottom w:val="none" w:sz="0" w:space="0" w:color="auto"/>
        <w:right w:val="none" w:sz="0" w:space="0" w:color="auto"/>
      </w:divBdr>
      <w:divsChild>
        <w:div w:id="272136453">
          <w:marLeft w:val="0"/>
          <w:marRight w:val="0"/>
          <w:marTop w:val="0"/>
          <w:marBottom w:val="180"/>
          <w:divBdr>
            <w:top w:val="none" w:sz="0" w:space="0" w:color="auto"/>
            <w:left w:val="none" w:sz="0" w:space="0" w:color="auto"/>
            <w:bottom w:val="none" w:sz="0" w:space="0" w:color="auto"/>
            <w:right w:val="none" w:sz="0" w:space="0" w:color="auto"/>
          </w:divBdr>
        </w:div>
        <w:div w:id="1572427714">
          <w:marLeft w:val="0"/>
          <w:marRight w:val="0"/>
          <w:marTop w:val="0"/>
          <w:marBottom w:val="180"/>
          <w:divBdr>
            <w:top w:val="none" w:sz="0" w:space="0" w:color="auto"/>
            <w:left w:val="none" w:sz="0" w:space="0" w:color="auto"/>
            <w:bottom w:val="none" w:sz="0" w:space="0" w:color="auto"/>
            <w:right w:val="none" w:sz="0" w:space="0" w:color="auto"/>
          </w:divBdr>
          <w:divsChild>
            <w:div w:id="17949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8690">
      <w:bodyDiv w:val="1"/>
      <w:marLeft w:val="0"/>
      <w:marRight w:val="0"/>
      <w:marTop w:val="0"/>
      <w:marBottom w:val="0"/>
      <w:divBdr>
        <w:top w:val="none" w:sz="0" w:space="0" w:color="auto"/>
        <w:left w:val="none" w:sz="0" w:space="0" w:color="auto"/>
        <w:bottom w:val="none" w:sz="0" w:space="0" w:color="auto"/>
        <w:right w:val="none" w:sz="0" w:space="0" w:color="auto"/>
      </w:divBdr>
      <w:divsChild>
        <w:div w:id="2014255882">
          <w:marLeft w:val="0"/>
          <w:marRight w:val="0"/>
          <w:marTop w:val="0"/>
          <w:marBottom w:val="450"/>
          <w:divBdr>
            <w:top w:val="none" w:sz="0" w:space="0" w:color="auto"/>
            <w:left w:val="none" w:sz="0" w:space="0" w:color="auto"/>
            <w:bottom w:val="none" w:sz="0" w:space="0" w:color="auto"/>
            <w:right w:val="none" w:sz="0" w:space="0" w:color="auto"/>
          </w:divBdr>
        </w:div>
        <w:div w:id="277417067">
          <w:marLeft w:val="0"/>
          <w:marRight w:val="0"/>
          <w:marTop w:val="0"/>
          <w:marBottom w:val="0"/>
          <w:divBdr>
            <w:top w:val="none" w:sz="0" w:space="0" w:color="auto"/>
            <w:left w:val="none" w:sz="0" w:space="0" w:color="auto"/>
            <w:bottom w:val="none" w:sz="0" w:space="0" w:color="auto"/>
            <w:right w:val="none" w:sz="0" w:space="0" w:color="auto"/>
          </w:divBdr>
        </w:div>
        <w:div w:id="176772217">
          <w:marLeft w:val="0"/>
          <w:marRight w:val="0"/>
          <w:marTop w:val="0"/>
          <w:marBottom w:val="0"/>
          <w:divBdr>
            <w:top w:val="none" w:sz="0" w:space="0" w:color="auto"/>
            <w:left w:val="none" w:sz="0" w:space="0" w:color="auto"/>
            <w:bottom w:val="none" w:sz="0" w:space="0" w:color="auto"/>
            <w:right w:val="none" w:sz="0" w:space="0" w:color="auto"/>
          </w:divBdr>
        </w:div>
        <w:div w:id="1663394047">
          <w:marLeft w:val="0"/>
          <w:marRight w:val="0"/>
          <w:marTop w:val="0"/>
          <w:marBottom w:val="0"/>
          <w:divBdr>
            <w:top w:val="none" w:sz="0" w:space="0" w:color="auto"/>
            <w:left w:val="none" w:sz="0" w:space="0" w:color="auto"/>
            <w:bottom w:val="none" w:sz="0" w:space="0" w:color="auto"/>
            <w:right w:val="none" w:sz="0" w:space="0" w:color="auto"/>
          </w:divBdr>
        </w:div>
        <w:div w:id="1860117708">
          <w:marLeft w:val="0"/>
          <w:marRight w:val="0"/>
          <w:marTop w:val="0"/>
          <w:marBottom w:val="300"/>
          <w:divBdr>
            <w:top w:val="none" w:sz="0" w:space="0" w:color="auto"/>
            <w:left w:val="none" w:sz="0" w:space="0" w:color="auto"/>
            <w:bottom w:val="none" w:sz="0" w:space="0" w:color="auto"/>
            <w:right w:val="none" w:sz="0" w:space="0" w:color="auto"/>
          </w:divBdr>
        </w:div>
      </w:divsChild>
    </w:div>
    <w:div w:id="1148014242">
      <w:bodyDiv w:val="1"/>
      <w:marLeft w:val="0"/>
      <w:marRight w:val="0"/>
      <w:marTop w:val="0"/>
      <w:marBottom w:val="0"/>
      <w:divBdr>
        <w:top w:val="none" w:sz="0" w:space="0" w:color="auto"/>
        <w:left w:val="none" w:sz="0" w:space="0" w:color="auto"/>
        <w:bottom w:val="none" w:sz="0" w:space="0" w:color="auto"/>
        <w:right w:val="none" w:sz="0" w:space="0" w:color="auto"/>
      </w:divBdr>
    </w:div>
    <w:div w:id="1185362776">
      <w:bodyDiv w:val="1"/>
      <w:marLeft w:val="0"/>
      <w:marRight w:val="0"/>
      <w:marTop w:val="0"/>
      <w:marBottom w:val="0"/>
      <w:divBdr>
        <w:top w:val="none" w:sz="0" w:space="0" w:color="auto"/>
        <w:left w:val="none" w:sz="0" w:space="0" w:color="auto"/>
        <w:bottom w:val="none" w:sz="0" w:space="0" w:color="auto"/>
        <w:right w:val="none" w:sz="0" w:space="0" w:color="auto"/>
      </w:divBdr>
    </w:div>
    <w:div w:id="1220631012">
      <w:bodyDiv w:val="1"/>
      <w:marLeft w:val="0"/>
      <w:marRight w:val="0"/>
      <w:marTop w:val="0"/>
      <w:marBottom w:val="0"/>
      <w:divBdr>
        <w:top w:val="none" w:sz="0" w:space="0" w:color="auto"/>
        <w:left w:val="none" w:sz="0" w:space="0" w:color="auto"/>
        <w:bottom w:val="none" w:sz="0" w:space="0" w:color="auto"/>
        <w:right w:val="none" w:sz="0" w:space="0" w:color="auto"/>
      </w:divBdr>
    </w:div>
    <w:div w:id="1227759761">
      <w:bodyDiv w:val="1"/>
      <w:marLeft w:val="0"/>
      <w:marRight w:val="0"/>
      <w:marTop w:val="0"/>
      <w:marBottom w:val="0"/>
      <w:divBdr>
        <w:top w:val="none" w:sz="0" w:space="0" w:color="auto"/>
        <w:left w:val="none" w:sz="0" w:space="0" w:color="auto"/>
        <w:bottom w:val="none" w:sz="0" w:space="0" w:color="auto"/>
        <w:right w:val="none" w:sz="0" w:space="0" w:color="auto"/>
      </w:divBdr>
      <w:divsChild>
        <w:div w:id="526018891">
          <w:marLeft w:val="0"/>
          <w:marRight w:val="0"/>
          <w:marTop w:val="0"/>
          <w:marBottom w:val="0"/>
          <w:divBdr>
            <w:top w:val="none" w:sz="0" w:space="0" w:color="auto"/>
            <w:left w:val="none" w:sz="0" w:space="0" w:color="auto"/>
            <w:bottom w:val="none" w:sz="0" w:space="0" w:color="auto"/>
            <w:right w:val="none" w:sz="0" w:space="0" w:color="auto"/>
          </w:divBdr>
          <w:divsChild>
            <w:div w:id="1994210309">
              <w:marLeft w:val="0"/>
              <w:marRight w:val="0"/>
              <w:marTop w:val="0"/>
              <w:marBottom w:val="0"/>
              <w:divBdr>
                <w:top w:val="none" w:sz="0" w:space="0" w:color="auto"/>
                <w:left w:val="none" w:sz="0" w:space="0" w:color="auto"/>
                <w:bottom w:val="none" w:sz="0" w:space="0" w:color="auto"/>
                <w:right w:val="none" w:sz="0" w:space="0" w:color="auto"/>
              </w:divBdr>
            </w:div>
          </w:divsChild>
        </w:div>
        <w:div w:id="1575506318">
          <w:marLeft w:val="0"/>
          <w:marRight w:val="0"/>
          <w:marTop w:val="180"/>
          <w:marBottom w:val="0"/>
          <w:divBdr>
            <w:top w:val="none" w:sz="0" w:space="0" w:color="auto"/>
            <w:left w:val="none" w:sz="0" w:space="0" w:color="auto"/>
            <w:bottom w:val="none" w:sz="0" w:space="0" w:color="auto"/>
            <w:right w:val="none" w:sz="0" w:space="0" w:color="auto"/>
          </w:divBdr>
          <w:divsChild>
            <w:div w:id="1177111511">
              <w:marLeft w:val="0"/>
              <w:marRight w:val="0"/>
              <w:marTop w:val="0"/>
              <w:marBottom w:val="0"/>
              <w:divBdr>
                <w:top w:val="none" w:sz="0" w:space="0" w:color="auto"/>
                <w:left w:val="none" w:sz="0" w:space="0" w:color="auto"/>
                <w:bottom w:val="none" w:sz="0" w:space="0" w:color="auto"/>
                <w:right w:val="none" w:sz="0" w:space="0" w:color="auto"/>
              </w:divBdr>
              <w:divsChild>
                <w:div w:id="1298995674">
                  <w:marLeft w:val="780"/>
                  <w:marRight w:val="0"/>
                  <w:marTop w:val="0"/>
                  <w:marBottom w:val="0"/>
                  <w:divBdr>
                    <w:top w:val="none" w:sz="0" w:space="0" w:color="auto"/>
                    <w:left w:val="none" w:sz="0" w:space="0" w:color="auto"/>
                    <w:bottom w:val="none" w:sz="0" w:space="0" w:color="auto"/>
                    <w:right w:val="none" w:sz="0" w:space="0" w:color="auto"/>
                  </w:divBdr>
                  <w:divsChild>
                    <w:div w:id="3842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855">
      <w:bodyDiv w:val="1"/>
      <w:marLeft w:val="0"/>
      <w:marRight w:val="0"/>
      <w:marTop w:val="0"/>
      <w:marBottom w:val="0"/>
      <w:divBdr>
        <w:top w:val="none" w:sz="0" w:space="0" w:color="auto"/>
        <w:left w:val="none" w:sz="0" w:space="0" w:color="auto"/>
        <w:bottom w:val="none" w:sz="0" w:space="0" w:color="auto"/>
        <w:right w:val="none" w:sz="0" w:space="0" w:color="auto"/>
      </w:divBdr>
      <w:divsChild>
        <w:div w:id="1413045798">
          <w:marLeft w:val="0"/>
          <w:marRight w:val="0"/>
          <w:marTop w:val="0"/>
          <w:marBottom w:val="450"/>
          <w:divBdr>
            <w:top w:val="none" w:sz="0" w:space="0" w:color="auto"/>
            <w:left w:val="none" w:sz="0" w:space="0" w:color="auto"/>
            <w:bottom w:val="none" w:sz="0" w:space="0" w:color="auto"/>
            <w:right w:val="none" w:sz="0" w:space="0" w:color="auto"/>
          </w:divBdr>
        </w:div>
        <w:div w:id="1071197065">
          <w:marLeft w:val="0"/>
          <w:marRight w:val="0"/>
          <w:marTop w:val="0"/>
          <w:marBottom w:val="0"/>
          <w:divBdr>
            <w:top w:val="none" w:sz="0" w:space="0" w:color="auto"/>
            <w:left w:val="none" w:sz="0" w:space="0" w:color="auto"/>
            <w:bottom w:val="none" w:sz="0" w:space="0" w:color="auto"/>
            <w:right w:val="none" w:sz="0" w:space="0" w:color="auto"/>
          </w:divBdr>
        </w:div>
        <w:div w:id="233859146">
          <w:marLeft w:val="0"/>
          <w:marRight w:val="0"/>
          <w:marTop w:val="0"/>
          <w:marBottom w:val="0"/>
          <w:divBdr>
            <w:top w:val="none" w:sz="0" w:space="0" w:color="auto"/>
            <w:left w:val="none" w:sz="0" w:space="0" w:color="auto"/>
            <w:bottom w:val="none" w:sz="0" w:space="0" w:color="auto"/>
            <w:right w:val="none" w:sz="0" w:space="0" w:color="auto"/>
          </w:divBdr>
        </w:div>
        <w:div w:id="798259725">
          <w:marLeft w:val="0"/>
          <w:marRight w:val="0"/>
          <w:marTop w:val="0"/>
          <w:marBottom w:val="0"/>
          <w:divBdr>
            <w:top w:val="none" w:sz="0" w:space="0" w:color="auto"/>
            <w:left w:val="none" w:sz="0" w:space="0" w:color="auto"/>
            <w:bottom w:val="none" w:sz="0" w:space="0" w:color="auto"/>
            <w:right w:val="none" w:sz="0" w:space="0" w:color="auto"/>
          </w:divBdr>
        </w:div>
        <w:div w:id="1803838353">
          <w:marLeft w:val="0"/>
          <w:marRight w:val="0"/>
          <w:marTop w:val="0"/>
          <w:marBottom w:val="300"/>
          <w:divBdr>
            <w:top w:val="none" w:sz="0" w:space="0" w:color="auto"/>
            <w:left w:val="none" w:sz="0" w:space="0" w:color="auto"/>
            <w:bottom w:val="none" w:sz="0" w:space="0" w:color="auto"/>
            <w:right w:val="none" w:sz="0" w:space="0" w:color="auto"/>
          </w:divBdr>
        </w:div>
      </w:divsChild>
    </w:div>
    <w:div w:id="1268544098">
      <w:bodyDiv w:val="1"/>
      <w:marLeft w:val="0"/>
      <w:marRight w:val="0"/>
      <w:marTop w:val="0"/>
      <w:marBottom w:val="0"/>
      <w:divBdr>
        <w:top w:val="none" w:sz="0" w:space="0" w:color="auto"/>
        <w:left w:val="none" w:sz="0" w:space="0" w:color="auto"/>
        <w:bottom w:val="none" w:sz="0" w:space="0" w:color="auto"/>
        <w:right w:val="none" w:sz="0" w:space="0" w:color="auto"/>
      </w:divBdr>
    </w:div>
    <w:div w:id="1288120546">
      <w:bodyDiv w:val="1"/>
      <w:marLeft w:val="0"/>
      <w:marRight w:val="0"/>
      <w:marTop w:val="0"/>
      <w:marBottom w:val="0"/>
      <w:divBdr>
        <w:top w:val="none" w:sz="0" w:space="0" w:color="auto"/>
        <w:left w:val="none" w:sz="0" w:space="0" w:color="auto"/>
        <w:bottom w:val="none" w:sz="0" w:space="0" w:color="auto"/>
        <w:right w:val="none" w:sz="0" w:space="0" w:color="auto"/>
      </w:divBdr>
      <w:divsChild>
        <w:div w:id="5449833">
          <w:marLeft w:val="0"/>
          <w:marRight w:val="0"/>
          <w:marTop w:val="0"/>
          <w:marBottom w:val="0"/>
          <w:divBdr>
            <w:top w:val="none" w:sz="0" w:space="0" w:color="auto"/>
            <w:left w:val="none" w:sz="0" w:space="0" w:color="auto"/>
            <w:bottom w:val="none" w:sz="0" w:space="0" w:color="auto"/>
            <w:right w:val="none" w:sz="0" w:space="0" w:color="auto"/>
          </w:divBdr>
          <w:divsChild>
            <w:div w:id="1976401248">
              <w:marLeft w:val="0"/>
              <w:marRight w:val="0"/>
              <w:marTop w:val="0"/>
              <w:marBottom w:val="0"/>
              <w:divBdr>
                <w:top w:val="none" w:sz="0" w:space="0" w:color="auto"/>
                <w:left w:val="none" w:sz="0" w:space="0" w:color="auto"/>
                <w:bottom w:val="none" w:sz="0" w:space="0" w:color="auto"/>
                <w:right w:val="none" w:sz="0" w:space="0" w:color="auto"/>
              </w:divBdr>
            </w:div>
          </w:divsChild>
        </w:div>
        <w:div w:id="1793161126">
          <w:marLeft w:val="0"/>
          <w:marRight w:val="0"/>
          <w:marTop w:val="180"/>
          <w:marBottom w:val="0"/>
          <w:divBdr>
            <w:top w:val="none" w:sz="0" w:space="0" w:color="auto"/>
            <w:left w:val="none" w:sz="0" w:space="0" w:color="auto"/>
            <w:bottom w:val="none" w:sz="0" w:space="0" w:color="auto"/>
            <w:right w:val="none" w:sz="0" w:space="0" w:color="auto"/>
          </w:divBdr>
          <w:divsChild>
            <w:div w:id="94984494">
              <w:marLeft w:val="0"/>
              <w:marRight w:val="0"/>
              <w:marTop w:val="0"/>
              <w:marBottom w:val="0"/>
              <w:divBdr>
                <w:top w:val="none" w:sz="0" w:space="0" w:color="auto"/>
                <w:left w:val="none" w:sz="0" w:space="0" w:color="auto"/>
                <w:bottom w:val="none" w:sz="0" w:space="0" w:color="auto"/>
                <w:right w:val="none" w:sz="0" w:space="0" w:color="auto"/>
              </w:divBdr>
              <w:divsChild>
                <w:div w:id="178548534">
                  <w:marLeft w:val="780"/>
                  <w:marRight w:val="0"/>
                  <w:marTop w:val="0"/>
                  <w:marBottom w:val="0"/>
                  <w:divBdr>
                    <w:top w:val="none" w:sz="0" w:space="0" w:color="auto"/>
                    <w:left w:val="none" w:sz="0" w:space="0" w:color="auto"/>
                    <w:bottom w:val="none" w:sz="0" w:space="0" w:color="auto"/>
                    <w:right w:val="none" w:sz="0" w:space="0" w:color="auto"/>
                  </w:divBdr>
                  <w:divsChild>
                    <w:div w:id="1554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98676">
      <w:bodyDiv w:val="1"/>
      <w:marLeft w:val="0"/>
      <w:marRight w:val="0"/>
      <w:marTop w:val="0"/>
      <w:marBottom w:val="0"/>
      <w:divBdr>
        <w:top w:val="none" w:sz="0" w:space="0" w:color="auto"/>
        <w:left w:val="none" w:sz="0" w:space="0" w:color="auto"/>
        <w:bottom w:val="none" w:sz="0" w:space="0" w:color="auto"/>
        <w:right w:val="none" w:sz="0" w:space="0" w:color="auto"/>
      </w:divBdr>
    </w:div>
    <w:div w:id="1354459312">
      <w:bodyDiv w:val="1"/>
      <w:marLeft w:val="0"/>
      <w:marRight w:val="0"/>
      <w:marTop w:val="0"/>
      <w:marBottom w:val="0"/>
      <w:divBdr>
        <w:top w:val="none" w:sz="0" w:space="0" w:color="auto"/>
        <w:left w:val="none" w:sz="0" w:space="0" w:color="auto"/>
        <w:bottom w:val="none" w:sz="0" w:space="0" w:color="auto"/>
        <w:right w:val="none" w:sz="0" w:space="0" w:color="auto"/>
      </w:divBdr>
    </w:div>
    <w:div w:id="1395424271">
      <w:bodyDiv w:val="1"/>
      <w:marLeft w:val="0"/>
      <w:marRight w:val="0"/>
      <w:marTop w:val="0"/>
      <w:marBottom w:val="0"/>
      <w:divBdr>
        <w:top w:val="none" w:sz="0" w:space="0" w:color="auto"/>
        <w:left w:val="none" w:sz="0" w:space="0" w:color="auto"/>
        <w:bottom w:val="none" w:sz="0" w:space="0" w:color="auto"/>
        <w:right w:val="none" w:sz="0" w:space="0" w:color="auto"/>
      </w:divBdr>
    </w:div>
    <w:div w:id="1397364532">
      <w:bodyDiv w:val="1"/>
      <w:marLeft w:val="0"/>
      <w:marRight w:val="0"/>
      <w:marTop w:val="0"/>
      <w:marBottom w:val="0"/>
      <w:divBdr>
        <w:top w:val="none" w:sz="0" w:space="0" w:color="auto"/>
        <w:left w:val="none" w:sz="0" w:space="0" w:color="auto"/>
        <w:bottom w:val="none" w:sz="0" w:space="0" w:color="auto"/>
        <w:right w:val="none" w:sz="0" w:space="0" w:color="auto"/>
      </w:divBdr>
    </w:div>
    <w:div w:id="1407803738">
      <w:bodyDiv w:val="1"/>
      <w:marLeft w:val="0"/>
      <w:marRight w:val="0"/>
      <w:marTop w:val="0"/>
      <w:marBottom w:val="0"/>
      <w:divBdr>
        <w:top w:val="none" w:sz="0" w:space="0" w:color="auto"/>
        <w:left w:val="none" w:sz="0" w:space="0" w:color="auto"/>
        <w:bottom w:val="none" w:sz="0" w:space="0" w:color="auto"/>
        <w:right w:val="none" w:sz="0" w:space="0" w:color="auto"/>
      </w:divBdr>
    </w:div>
    <w:div w:id="1447654234">
      <w:bodyDiv w:val="1"/>
      <w:marLeft w:val="0"/>
      <w:marRight w:val="0"/>
      <w:marTop w:val="0"/>
      <w:marBottom w:val="0"/>
      <w:divBdr>
        <w:top w:val="none" w:sz="0" w:space="0" w:color="auto"/>
        <w:left w:val="none" w:sz="0" w:space="0" w:color="auto"/>
        <w:bottom w:val="none" w:sz="0" w:space="0" w:color="auto"/>
        <w:right w:val="none" w:sz="0" w:space="0" w:color="auto"/>
      </w:divBdr>
      <w:divsChild>
        <w:div w:id="1820607726">
          <w:marLeft w:val="0"/>
          <w:marRight w:val="0"/>
          <w:marTop w:val="0"/>
          <w:marBottom w:val="120"/>
          <w:divBdr>
            <w:top w:val="none" w:sz="0" w:space="0" w:color="auto"/>
            <w:left w:val="none" w:sz="0" w:space="0" w:color="auto"/>
            <w:bottom w:val="none" w:sz="0" w:space="0" w:color="auto"/>
            <w:right w:val="none" w:sz="0" w:space="0" w:color="auto"/>
          </w:divBdr>
          <w:divsChild>
            <w:div w:id="234557344">
              <w:marLeft w:val="0"/>
              <w:marRight w:val="0"/>
              <w:marTop w:val="0"/>
              <w:marBottom w:val="0"/>
              <w:divBdr>
                <w:top w:val="none" w:sz="0" w:space="0" w:color="auto"/>
                <w:left w:val="none" w:sz="0" w:space="0" w:color="auto"/>
                <w:bottom w:val="none" w:sz="0" w:space="0" w:color="auto"/>
                <w:right w:val="none" w:sz="0" w:space="0" w:color="auto"/>
              </w:divBdr>
            </w:div>
          </w:divsChild>
        </w:div>
        <w:div w:id="6566856">
          <w:marLeft w:val="0"/>
          <w:marRight w:val="0"/>
          <w:marTop w:val="0"/>
          <w:marBottom w:val="0"/>
          <w:divBdr>
            <w:top w:val="none" w:sz="0" w:space="0" w:color="auto"/>
            <w:left w:val="none" w:sz="0" w:space="0" w:color="auto"/>
            <w:bottom w:val="none" w:sz="0" w:space="0" w:color="auto"/>
            <w:right w:val="none" w:sz="0" w:space="0" w:color="auto"/>
          </w:divBdr>
        </w:div>
        <w:div w:id="395907080">
          <w:marLeft w:val="0"/>
          <w:marRight w:val="0"/>
          <w:marTop w:val="0"/>
          <w:marBottom w:val="360"/>
          <w:divBdr>
            <w:top w:val="none" w:sz="0" w:space="0" w:color="auto"/>
            <w:left w:val="none" w:sz="0" w:space="0" w:color="auto"/>
            <w:bottom w:val="none" w:sz="0" w:space="0" w:color="auto"/>
            <w:right w:val="none" w:sz="0" w:space="0" w:color="auto"/>
          </w:divBdr>
          <w:divsChild>
            <w:div w:id="356200732">
              <w:marLeft w:val="0"/>
              <w:marRight w:val="0"/>
              <w:marTop w:val="0"/>
              <w:marBottom w:val="0"/>
              <w:divBdr>
                <w:top w:val="none" w:sz="0" w:space="0" w:color="auto"/>
                <w:left w:val="none" w:sz="0" w:space="0" w:color="auto"/>
                <w:bottom w:val="none" w:sz="0" w:space="0" w:color="auto"/>
                <w:right w:val="none" w:sz="0" w:space="0" w:color="auto"/>
              </w:divBdr>
            </w:div>
          </w:divsChild>
        </w:div>
        <w:div w:id="169031459">
          <w:marLeft w:val="0"/>
          <w:marRight w:val="0"/>
          <w:marTop w:val="0"/>
          <w:marBottom w:val="0"/>
          <w:divBdr>
            <w:top w:val="none" w:sz="0" w:space="0" w:color="auto"/>
            <w:left w:val="none" w:sz="0" w:space="0" w:color="auto"/>
            <w:bottom w:val="none" w:sz="0" w:space="0" w:color="auto"/>
            <w:right w:val="none" w:sz="0" w:space="0" w:color="auto"/>
          </w:divBdr>
          <w:divsChild>
            <w:div w:id="1780759336">
              <w:marLeft w:val="0"/>
              <w:marRight w:val="0"/>
              <w:marTop w:val="0"/>
              <w:marBottom w:val="0"/>
              <w:divBdr>
                <w:top w:val="none" w:sz="0" w:space="0" w:color="auto"/>
                <w:left w:val="none" w:sz="0" w:space="0" w:color="auto"/>
                <w:bottom w:val="none" w:sz="0" w:space="0" w:color="auto"/>
                <w:right w:val="none" w:sz="0" w:space="0" w:color="auto"/>
              </w:divBdr>
              <w:divsChild>
                <w:div w:id="1692146818">
                  <w:marLeft w:val="0"/>
                  <w:marRight w:val="0"/>
                  <w:marTop w:val="0"/>
                  <w:marBottom w:val="480"/>
                  <w:divBdr>
                    <w:top w:val="none" w:sz="0" w:space="0" w:color="auto"/>
                    <w:left w:val="none" w:sz="0" w:space="0" w:color="auto"/>
                    <w:bottom w:val="none" w:sz="0" w:space="0" w:color="auto"/>
                    <w:right w:val="none" w:sz="0" w:space="0" w:color="auto"/>
                  </w:divBdr>
                  <w:divsChild>
                    <w:div w:id="501167390">
                      <w:marLeft w:val="0"/>
                      <w:marRight w:val="0"/>
                      <w:marTop w:val="0"/>
                      <w:marBottom w:val="0"/>
                      <w:divBdr>
                        <w:top w:val="none" w:sz="0" w:space="0" w:color="auto"/>
                        <w:left w:val="none" w:sz="0" w:space="0" w:color="auto"/>
                        <w:bottom w:val="none" w:sz="0" w:space="0" w:color="auto"/>
                        <w:right w:val="none" w:sz="0" w:space="0" w:color="auto"/>
                      </w:divBdr>
                      <w:divsChild>
                        <w:div w:id="1247150948">
                          <w:marLeft w:val="0"/>
                          <w:marRight w:val="0"/>
                          <w:marTop w:val="0"/>
                          <w:marBottom w:val="120"/>
                          <w:divBdr>
                            <w:top w:val="none" w:sz="0" w:space="0" w:color="auto"/>
                            <w:left w:val="none" w:sz="0" w:space="0" w:color="auto"/>
                            <w:bottom w:val="none" w:sz="0" w:space="0" w:color="auto"/>
                            <w:right w:val="none" w:sz="0" w:space="0" w:color="auto"/>
                          </w:divBdr>
                          <w:divsChild>
                            <w:div w:id="1895504626">
                              <w:marLeft w:val="0"/>
                              <w:marRight w:val="0"/>
                              <w:marTop w:val="0"/>
                              <w:marBottom w:val="0"/>
                              <w:divBdr>
                                <w:top w:val="none" w:sz="0" w:space="0" w:color="auto"/>
                                <w:left w:val="none" w:sz="0" w:space="0" w:color="auto"/>
                                <w:bottom w:val="none" w:sz="0" w:space="0" w:color="auto"/>
                                <w:right w:val="none" w:sz="0" w:space="0" w:color="auto"/>
                              </w:divBdr>
                              <w:divsChild>
                                <w:div w:id="327172330">
                                  <w:marLeft w:val="0"/>
                                  <w:marRight w:val="0"/>
                                  <w:marTop w:val="0"/>
                                  <w:marBottom w:val="0"/>
                                  <w:divBdr>
                                    <w:top w:val="none" w:sz="0" w:space="0" w:color="auto"/>
                                    <w:left w:val="none" w:sz="0" w:space="0" w:color="auto"/>
                                    <w:bottom w:val="none" w:sz="0" w:space="0" w:color="auto"/>
                                    <w:right w:val="none" w:sz="0" w:space="0" w:color="auto"/>
                                  </w:divBdr>
                                  <w:divsChild>
                                    <w:div w:id="2110541656">
                                      <w:marLeft w:val="0"/>
                                      <w:marRight w:val="0"/>
                                      <w:marTop w:val="0"/>
                                      <w:marBottom w:val="0"/>
                                      <w:divBdr>
                                        <w:top w:val="none" w:sz="0" w:space="0" w:color="auto"/>
                                        <w:left w:val="none" w:sz="0" w:space="0" w:color="auto"/>
                                        <w:bottom w:val="none" w:sz="0" w:space="0" w:color="auto"/>
                                        <w:right w:val="none" w:sz="0" w:space="0" w:color="auto"/>
                                      </w:divBdr>
                                      <w:divsChild>
                                        <w:div w:id="4923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2495">
                          <w:marLeft w:val="0"/>
                          <w:marRight w:val="0"/>
                          <w:marTop w:val="0"/>
                          <w:marBottom w:val="0"/>
                          <w:divBdr>
                            <w:top w:val="none" w:sz="0" w:space="0" w:color="auto"/>
                            <w:left w:val="none" w:sz="0" w:space="0" w:color="auto"/>
                            <w:bottom w:val="none" w:sz="0" w:space="0" w:color="auto"/>
                            <w:right w:val="none" w:sz="0" w:space="0" w:color="auto"/>
                          </w:divBdr>
                          <w:divsChild>
                            <w:div w:id="1653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47498">
                  <w:marLeft w:val="0"/>
                  <w:marRight w:val="0"/>
                  <w:marTop w:val="0"/>
                  <w:marBottom w:val="480"/>
                  <w:divBdr>
                    <w:top w:val="none" w:sz="0" w:space="0" w:color="auto"/>
                    <w:left w:val="none" w:sz="0" w:space="0" w:color="auto"/>
                    <w:bottom w:val="none" w:sz="0" w:space="0" w:color="auto"/>
                    <w:right w:val="none" w:sz="0" w:space="0" w:color="auto"/>
                  </w:divBdr>
                </w:div>
                <w:div w:id="1947226827">
                  <w:marLeft w:val="0"/>
                  <w:marRight w:val="0"/>
                  <w:marTop w:val="0"/>
                  <w:marBottom w:val="480"/>
                  <w:divBdr>
                    <w:top w:val="none" w:sz="0" w:space="0" w:color="auto"/>
                    <w:left w:val="none" w:sz="0" w:space="0" w:color="auto"/>
                    <w:bottom w:val="none" w:sz="0" w:space="0" w:color="auto"/>
                    <w:right w:val="none" w:sz="0" w:space="0" w:color="auto"/>
                  </w:divBdr>
                </w:div>
                <w:div w:id="1224178821">
                  <w:marLeft w:val="-240"/>
                  <w:marRight w:val="-240"/>
                  <w:marTop w:val="0"/>
                  <w:marBottom w:val="480"/>
                  <w:divBdr>
                    <w:top w:val="none" w:sz="0" w:space="0" w:color="auto"/>
                    <w:left w:val="none" w:sz="0" w:space="0" w:color="auto"/>
                    <w:bottom w:val="none" w:sz="0" w:space="0" w:color="auto"/>
                    <w:right w:val="none" w:sz="0" w:space="0" w:color="auto"/>
                  </w:divBdr>
                  <w:divsChild>
                    <w:div w:id="1629968102">
                      <w:marLeft w:val="0"/>
                      <w:marRight w:val="0"/>
                      <w:marTop w:val="0"/>
                      <w:marBottom w:val="0"/>
                      <w:divBdr>
                        <w:top w:val="single" w:sz="6" w:space="0" w:color="E5E5E5"/>
                        <w:left w:val="none" w:sz="0" w:space="0" w:color="auto"/>
                        <w:bottom w:val="single" w:sz="6" w:space="0" w:color="E5E5E5"/>
                        <w:right w:val="none" w:sz="0" w:space="0" w:color="auto"/>
                      </w:divBdr>
                      <w:divsChild>
                        <w:div w:id="259141544">
                          <w:marLeft w:val="0"/>
                          <w:marRight w:val="0"/>
                          <w:marTop w:val="0"/>
                          <w:marBottom w:val="0"/>
                          <w:divBdr>
                            <w:top w:val="none" w:sz="0" w:space="0" w:color="auto"/>
                            <w:left w:val="none" w:sz="0" w:space="0" w:color="auto"/>
                            <w:bottom w:val="none" w:sz="0" w:space="0" w:color="auto"/>
                            <w:right w:val="none" w:sz="0" w:space="0" w:color="auto"/>
                          </w:divBdr>
                          <w:divsChild>
                            <w:div w:id="254705396">
                              <w:marLeft w:val="0"/>
                              <w:marRight w:val="0"/>
                              <w:marTop w:val="0"/>
                              <w:marBottom w:val="0"/>
                              <w:divBdr>
                                <w:top w:val="none" w:sz="0" w:space="0" w:color="auto"/>
                                <w:left w:val="none" w:sz="0" w:space="0" w:color="auto"/>
                                <w:bottom w:val="none" w:sz="0" w:space="0" w:color="auto"/>
                                <w:right w:val="none" w:sz="0" w:space="0" w:color="auto"/>
                              </w:divBdr>
                              <w:divsChild>
                                <w:div w:id="1133600144">
                                  <w:marLeft w:val="0"/>
                                  <w:marRight w:val="0"/>
                                  <w:marTop w:val="0"/>
                                  <w:marBottom w:val="0"/>
                                  <w:divBdr>
                                    <w:top w:val="none" w:sz="0" w:space="0" w:color="auto"/>
                                    <w:left w:val="none" w:sz="0" w:space="0" w:color="auto"/>
                                    <w:bottom w:val="none" w:sz="0" w:space="0" w:color="auto"/>
                                    <w:right w:val="none" w:sz="0" w:space="0" w:color="auto"/>
                                  </w:divBdr>
                                  <w:divsChild>
                                    <w:div w:id="2109278160">
                                      <w:marLeft w:val="0"/>
                                      <w:marRight w:val="0"/>
                                      <w:marTop w:val="0"/>
                                      <w:marBottom w:val="0"/>
                                      <w:divBdr>
                                        <w:top w:val="none" w:sz="0" w:space="0" w:color="auto"/>
                                        <w:left w:val="none" w:sz="0" w:space="0" w:color="auto"/>
                                        <w:bottom w:val="none" w:sz="0" w:space="0" w:color="auto"/>
                                        <w:right w:val="none" w:sz="0" w:space="0" w:color="auto"/>
                                      </w:divBdr>
                                      <w:divsChild>
                                        <w:div w:id="410389958">
                                          <w:marLeft w:val="0"/>
                                          <w:marRight w:val="0"/>
                                          <w:marTop w:val="0"/>
                                          <w:marBottom w:val="0"/>
                                          <w:divBdr>
                                            <w:top w:val="none" w:sz="0" w:space="0" w:color="auto"/>
                                            <w:left w:val="none" w:sz="0" w:space="0" w:color="auto"/>
                                            <w:bottom w:val="none" w:sz="0" w:space="0" w:color="auto"/>
                                            <w:right w:val="none" w:sz="0" w:space="0" w:color="auto"/>
                                          </w:divBdr>
                                          <w:divsChild>
                                            <w:div w:id="1262688241">
                                              <w:marLeft w:val="0"/>
                                              <w:marRight w:val="0"/>
                                              <w:marTop w:val="0"/>
                                              <w:marBottom w:val="0"/>
                                              <w:divBdr>
                                                <w:top w:val="none" w:sz="0" w:space="0" w:color="auto"/>
                                                <w:left w:val="none" w:sz="0" w:space="0" w:color="auto"/>
                                                <w:bottom w:val="none" w:sz="0" w:space="0" w:color="auto"/>
                                                <w:right w:val="none" w:sz="0" w:space="0" w:color="auto"/>
                                              </w:divBdr>
                                              <w:divsChild>
                                                <w:div w:id="11836645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49381">
                  <w:marLeft w:val="0"/>
                  <w:marRight w:val="0"/>
                  <w:marTop w:val="0"/>
                  <w:marBottom w:val="480"/>
                  <w:divBdr>
                    <w:top w:val="none" w:sz="0" w:space="0" w:color="auto"/>
                    <w:left w:val="none" w:sz="0" w:space="0" w:color="auto"/>
                    <w:bottom w:val="none" w:sz="0" w:space="0" w:color="auto"/>
                    <w:right w:val="none" w:sz="0" w:space="0" w:color="auto"/>
                  </w:divBdr>
                </w:div>
                <w:div w:id="2082024160">
                  <w:marLeft w:val="0"/>
                  <w:marRight w:val="0"/>
                  <w:marTop w:val="0"/>
                  <w:marBottom w:val="240"/>
                  <w:divBdr>
                    <w:top w:val="none" w:sz="0" w:space="0" w:color="auto"/>
                    <w:left w:val="none" w:sz="0" w:space="0" w:color="auto"/>
                    <w:bottom w:val="none" w:sz="0" w:space="0" w:color="auto"/>
                    <w:right w:val="none" w:sz="0" w:space="0" w:color="auto"/>
                  </w:divBdr>
                </w:div>
                <w:div w:id="1975714712">
                  <w:marLeft w:val="0"/>
                  <w:marRight w:val="0"/>
                  <w:marTop w:val="0"/>
                  <w:marBottom w:val="480"/>
                  <w:divBdr>
                    <w:top w:val="none" w:sz="0" w:space="0" w:color="auto"/>
                    <w:left w:val="none" w:sz="0" w:space="0" w:color="auto"/>
                    <w:bottom w:val="none" w:sz="0" w:space="0" w:color="auto"/>
                    <w:right w:val="none" w:sz="0" w:space="0" w:color="auto"/>
                  </w:divBdr>
                </w:div>
                <w:div w:id="1772240438">
                  <w:marLeft w:val="0"/>
                  <w:marRight w:val="0"/>
                  <w:marTop w:val="0"/>
                  <w:marBottom w:val="480"/>
                  <w:divBdr>
                    <w:top w:val="none" w:sz="0" w:space="0" w:color="auto"/>
                    <w:left w:val="none" w:sz="0" w:space="0" w:color="auto"/>
                    <w:bottom w:val="none" w:sz="0" w:space="0" w:color="auto"/>
                    <w:right w:val="none" w:sz="0" w:space="0" w:color="auto"/>
                  </w:divBdr>
                </w:div>
                <w:div w:id="229387200">
                  <w:marLeft w:val="0"/>
                  <w:marRight w:val="0"/>
                  <w:marTop w:val="0"/>
                  <w:marBottom w:val="480"/>
                  <w:divBdr>
                    <w:top w:val="none" w:sz="0" w:space="0" w:color="auto"/>
                    <w:left w:val="none" w:sz="0" w:space="0" w:color="auto"/>
                    <w:bottom w:val="none" w:sz="0" w:space="0" w:color="auto"/>
                    <w:right w:val="none" w:sz="0" w:space="0" w:color="auto"/>
                  </w:divBdr>
                  <w:divsChild>
                    <w:div w:id="385301088">
                      <w:marLeft w:val="0"/>
                      <w:marRight w:val="0"/>
                      <w:marTop w:val="0"/>
                      <w:marBottom w:val="0"/>
                      <w:divBdr>
                        <w:top w:val="none" w:sz="0" w:space="0" w:color="auto"/>
                        <w:left w:val="none" w:sz="0" w:space="0" w:color="auto"/>
                        <w:bottom w:val="none" w:sz="0" w:space="0" w:color="auto"/>
                        <w:right w:val="none" w:sz="0" w:space="0" w:color="auto"/>
                      </w:divBdr>
                      <w:divsChild>
                        <w:div w:id="1053776533">
                          <w:marLeft w:val="0"/>
                          <w:marRight w:val="0"/>
                          <w:marTop w:val="0"/>
                          <w:marBottom w:val="120"/>
                          <w:divBdr>
                            <w:top w:val="none" w:sz="0" w:space="0" w:color="auto"/>
                            <w:left w:val="none" w:sz="0" w:space="0" w:color="auto"/>
                            <w:bottom w:val="none" w:sz="0" w:space="0" w:color="auto"/>
                            <w:right w:val="none" w:sz="0" w:space="0" w:color="auto"/>
                          </w:divBdr>
                          <w:divsChild>
                            <w:div w:id="140926961">
                              <w:marLeft w:val="0"/>
                              <w:marRight w:val="0"/>
                              <w:marTop w:val="0"/>
                              <w:marBottom w:val="0"/>
                              <w:divBdr>
                                <w:top w:val="none" w:sz="0" w:space="0" w:color="auto"/>
                                <w:left w:val="none" w:sz="0" w:space="0" w:color="auto"/>
                                <w:bottom w:val="none" w:sz="0" w:space="0" w:color="auto"/>
                                <w:right w:val="none" w:sz="0" w:space="0" w:color="auto"/>
                              </w:divBdr>
                              <w:divsChild>
                                <w:div w:id="820073898">
                                  <w:marLeft w:val="0"/>
                                  <w:marRight w:val="0"/>
                                  <w:marTop w:val="0"/>
                                  <w:marBottom w:val="0"/>
                                  <w:divBdr>
                                    <w:top w:val="none" w:sz="0" w:space="0" w:color="auto"/>
                                    <w:left w:val="none" w:sz="0" w:space="0" w:color="auto"/>
                                    <w:bottom w:val="none" w:sz="0" w:space="0" w:color="auto"/>
                                    <w:right w:val="none" w:sz="0" w:space="0" w:color="auto"/>
                                  </w:divBdr>
                                  <w:divsChild>
                                    <w:div w:id="104890108">
                                      <w:marLeft w:val="0"/>
                                      <w:marRight w:val="0"/>
                                      <w:marTop w:val="0"/>
                                      <w:marBottom w:val="0"/>
                                      <w:divBdr>
                                        <w:top w:val="none" w:sz="0" w:space="0" w:color="auto"/>
                                        <w:left w:val="none" w:sz="0" w:space="0" w:color="auto"/>
                                        <w:bottom w:val="none" w:sz="0" w:space="0" w:color="auto"/>
                                        <w:right w:val="none" w:sz="0" w:space="0" w:color="auto"/>
                                      </w:divBdr>
                                      <w:divsChild>
                                        <w:div w:id="1133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19175">
                          <w:marLeft w:val="0"/>
                          <w:marRight w:val="0"/>
                          <w:marTop w:val="0"/>
                          <w:marBottom w:val="0"/>
                          <w:divBdr>
                            <w:top w:val="none" w:sz="0" w:space="0" w:color="auto"/>
                            <w:left w:val="none" w:sz="0" w:space="0" w:color="auto"/>
                            <w:bottom w:val="none" w:sz="0" w:space="0" w:color="auto"/>
                            <w:right w:val="none" w:sz="0" w:space="0" w:color="auto"/>
                          </w:divBdr>
                          <w:divsChild>
                            <w:div w:id="7762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5633">
                  <w:marLeft w:val="0"/>
                  <w:marRight w:val="0"/>
                  <w:marTop w:val="0"/>
                  <w:marBottom w:val="480"/>
                  <w:divBdr>
                    <w:top w:val="none" w:sz="0" w:space="0" w:color="auto"/>
                    <w:left w:val="none" w:sz="0" w:space="0" w:color="auto"/>
                    <w:bottom w:val="none" w:sz="0" w:space="0" w:color="auto"/>
                    <w:right w:val="none" w:sz="0" w:space="0" w:color="auto"/>
                  </w:divBdr>
                </w:div>
                <w:div w:id="804390634">
                  <w:marLeft w:val="0"/>
                  <w:marRight w:val="0"/>
                  <w:marTop w:val="0"/>
                  <w:marBottom w:val="480"/>
                  <w:divBdr>
                    <w:top w:val="none" w:sz="0" w:space="0" w:color="auto"/>
                    <w:left w:val="none" w:sz="0" w:space="0" w:color="auto"/>
                    <w:bottom w:val="none" w:sz="0" w:space="0" w:color="auto"/>
                    <w:right w:val="none" w:sz="0" w:space="0" w:color="auto"/>
                  </w:divBdr>
                </w:div>
                <w:div w:id="613026657">
                  <w:marLeft w:val="-240"/>
                  <w:marRight w:val="-240"/>
                  <w:marTop w:val="0"/>
                  <w:marBottom w:val="480"/>
                  <w:divBdr>
                    <w:top w:val="none" w:sz="0" w:space="0" w:color="auto"/>
                    <w:left w:val="none" w:sz="0" w:space="0" w:color="auto"/>
                    <w:bottom w:val="none" w:sz="0" w:space="0" w:color="auto"/>
                    <w:right w:val="none" w:sz="0" w:space="0" w:color="auto"/>
                  </w:divBdr>
                  <w:divsChild>
                    <w:div w:id="675617811">
                      <w:marLeft w:val="0"/>
                      <w:marRight w:val="0"/>
                      <w:marTop w:val="0"/>
                      <w:marBottom w:val="0"/>
                      <w:divBdr>
                        <w:top w:val="single" w:sz="6" w:space="0" w:color="E5E5E5"/>
                        <w:left w:val="none" w:sz="0" w:space="0" w:color="auto"/>
                        <w:bottom w:val="single" w:sz="6" w:space="0" w:color="E5E5E5"/>
                        <w:right w:val="none" w:sz="0" w:space="0" w:color="auto"/>
                      </w:divBdr>
                      <w:divsChild>
                        <w:div w:id="274673244">
                          <w:marLeft w:val="0"/>
                          <w:marRight w:val="0"/>
                          <w:marTop w:val="0"/>
                          <w:marBottom w:val="0"/>
                          <w:divBdr>
                            <w:top w:val="none" w:sz="0" w:space="0" w:color="auto"/>
                            <w:left w:val="none" w:sz="0" w:space="0" w:color="auto"/>
                            <w:bottom w:val="none" w:sz="0" w:space="0" w:color="auto"/>
                            <w:right w:val="none" w:sz="0" w:space="0" w:color="auto"/>
                          </w:divBdr>
                          <w:divsChild>
                            <w:div w:id="2137065519">
                              <w:marLeft w:val="0"/>
                              <w:marRight w:val="0"/>
                              <w:marTop w:val="0"/>
                              <w:marBottom w:val="0"/>
                              <w:divBdr>
                                <w:top w:val="none" w:sz="0" w:space="0" w:color="auto"/>
                                <w:left w:val="none" w:sz="0" w:space="0" w:color="auto"/>
                                <w:bottom w:val="none" w:sz="0" w:space="0" w:color="auto"/>
                                <w:right w:val="none" w:sz="0" w:space="0" w:color="auto"/>
                              </w:divBdr>
                              <w:divsChild>
                                <w:div w:id="713778216">
                                  <w:marLeft w:val="0"/>
                                  <w:marRight w:val="0"/>
                                  <w:marTop w:val="0"/>
                                  <w:marBottom w:val="0"/>
                                  <w:divBdr>
                                    <w:top w:val="none" w:sz="0" w:space="0" w:color="auto"/>
                                    <w:left w:val="none" w:sz="0" w:space="0" w:color="auto"/>
                                    <w:bottom w:val="none" w:sz="0" w:space="0" w:color="auto"/>
                                    <w:right w:val="none" w:sz="0" w:space="0" w:color="auto"/>
                                  </w:divBdr>
                                  <w:divsChild>
                                    <w:div w:id="1711420070">
                                      <w:marLeft w:val="0"/>
                                      <w:marRight w:val="0"/>
                                      <w:marTop w:val="0"/>
                                      <w:marBottom w:val="0"/>
                                      <w:divBdr>
                                        <w:top w:val="none" w:sz="0" w:space="0" w:color="auto"/>
                                        <w:left w:val="none" w:sz="0" w:space="0" w:color="auto"/>
                                        <w:bottom w:val="none" w:sz="0" w:space="0" w:color="auto"/>
                                        <w:right w:val="none" w:sz="0" w:space="0" w:color="auto"/>
                                      </w:divBdr>
                                      <w:divsChild>
                                        <w:div w:id="1832864045">
                                          <w:marLeft w:val="0"/>
                                          <w:marRight w:val="0"/>
                                          <w:marTop w:val="0"/>
                                          <w:marBottom w:val="0"/>
                                          <w:divBdr>
                                            <w:top w:val="none" w:sz="0" w:space="0" w:color="auto"/>
                                            <w:left w:val="none" w:sz="0" w:space="0" w:color="auto"/>
                                            <w:bottom w:val="none" w:sz="0" w:space="0" w:color="auto"/>
                                            <w:right w:val="none" w:sz="0" w:space="0" w:color="auto"/>
                                          </w:divBdr>
                                          <w:divsChild>
                                            <w:div w:id="537666065">
                                              <w:marLeft w:val="0"/>
                                              <w:marRight w:val="0"/>
                                              <w:marTop w:val="0"/>
                                              <w:marBottom w:val="0"/>
                                              <w:divBdr>
                                                <w:top w:val="none" w:sz="0" w:space="0" w:color="auto"/>
                                                <w:left w:val="none" w:sz="0" w:space="0" w:color="auto"/>
                                                <w:bottom w:val="none" w:sz="0" w:space="0" w:color="auto"/>
                                                <w:right w:val="none" w:sz="0" w:space="0" w:color="auto"/>
                                              </w:divBdr>
                                              <w:divsChild>
                                                <w:div w:id="631710877">
                                                  <w:marLeft w:val="0"/>
                                                  <w:marRight w:val="0"/>
                                                  <w:marTop w:val="0"/>
                                                  <w:marBottom w:val="0"/>
                                                  <w:divBdr>
                                                    <w:top w:val="none" w:sz="0" w:space="0" w:color="auto"/>
                                                    <w:left w:val="none" w:sz="0" w:space="0" w:color="auto"/>
                                                    <w:bottom w:val="none" w:sz="0" w:space="0" w:color="auto"/>
                                                    <w:right w:val="none" w:sz="0" w:space="0" w:color="auto"/>
                                                  </w:divBdr>
                                                  <w:divsChild>
                                                    <w:div w:id="284167286">
                                                      <w:marLeft w:val="0"/>
                                                      <w:marRight w:val="0"/>
                                                      <w:marTop w:val="0"/>
                                                      <w:marBottom w:val="0"/>
                                                      <w:divBdr>
                                                        <w:top w:val="none" w:sz="0" w:space="0" w:color="auto"/>
                                                        <w:left w:val="none" w:sz="0" w:space="0" w:color="auto"/>
                                                        <w:bottom w:val="none" w:sz="0" w:space="0" w:color="auto"/>
                                                        <w:right w:val="none" w:sz="0" w:space="0" w:color="auto"/>
                                                      </w:divBdr>
                                                      <w:divsChild>
                                                        <w:div w:id="2021463118">
                                                          <w:marLeft w:val="0"/>
                                                          <w:marRight w:val="0"/>
                                                          <w:marTop w:val="0"/>
                                                          <w:marBottom w:val="0"/>
                                                          <w:divBdr>
                                                            <w:top w:val="none" w:sz="0" w:space="0" w:color="auto"/>
                                                            <w:left w:val="none" w:sz="0" w:space="0" w:color="auto"/>
                                                            <w:bottom w:val="none" w:sz="0" w:space="0" w:color="auto"/>
                                                            <w:right w:val="none" w:sz="0" w:space="0" w:color="auto"/>
                                                          </w:divBdr>
                                                          <w:divsChild>
                                                            <w:div w:id="617219185">
                                                              <w:marLeft w:val="0"/>
                                                              <w:marRight w:val="0"/>
                                                              <w:marTop w:val="0"/>
                                                              <w:marBottom w:val="0"/>
                                                              <w:divBdr>
                                                                <w:top w:val="none" w:sz="0" w:space="0" w:color="auto"/>
                                                                <w:left w:val="none" w:sz="0" w:space="0" w:color="auto"/>
                                                                <w:bottom w:val="none" w:sz="0" w:space="0" w:color="auto"/>
                                                                <w:right w:val="none" w:sz="0" w:space="0" w:color="auto"/>
                                                              </w:divBdr>
                                                              <w:divsChild>
                                                                <w:div w:id="648048752">
                                                                  <w:marLeft w:val="0"/>
                                                                  <w:marRight w:val="0"/>
                                                                  <w:marTop w:val="0"/>
                                                                  <w:marBottom w:val="0"/>
                                                                  <w:divBdr>
                                                                    <w:top w:val="none" w:sz="0" w:space="0" w:color="auto"/>
                                                                    <w:left w:val="none" w:sz="0" w:space="0" w:color="auto"/>
                                                                    <w:bottom w:val="none" w:sz="0" w:space="0" w:color="auto"/>
                                                                    <w:right w:val="none" w:sz="0" w:space="0" w:color="auto"/>
                                                                  </w:divBdr>
                                                                  <w:divsChild>
                                                                    <w:div w:id="1216117963">
                                                                      <w:marLeft w:val="0"/>
                                                                      <w:marRight w:val="0"/>
                                                                      <w:marTop w:val="0"/>
                                                                      <w:marBottom w:val="0"/>
                                                                      <w:divBdr>
                                                                        <w:top w:val="none" w:sz="0" w:space="0" w:color="auto"/>
                                                                        <w:left w:val="none" w:sz="0" w:space="0" w:color="auto"/>
                                                                        <w:bottom w:val="none" w:sz="0" w:space="0" w:color="auto"/>
                                                                        <w:right w:val="none" w:sz="0" w:space="0" w:color="auto"/>
                                                                      </w:divBdr>
                                                                      <w:divsChild>
                                                                        <w:div w:id="764418936">
                                                                          <w:marLeft w:val="0"/>
                                                                          <w:marRight w:val="0"/>
                                                                          <w:marTop w:val="0"/>
                                                                          <w:marBottom w:val="0"/>
                                                                          <w:divBdr>
                                                                            <w:top w:val="none" w:sz="0" w:space="0" w:color="auto"/>
                                                                            <w:left w:val="none" w:sz="0" w:space="0" w:color="auto"/>
                                                                            <w:bottom w:val="none" w:sz="0" w:space="0" w:color="auto"/>
                                                                            <w:right w:val="none" w:sz="0" w:space="0" w:color="auto"/>
                                                                          </w:divBdr>
                                                                          <w:divsChild>
                                                                            <w:div w:id="156769850">
                                                                              <w:marLeft w:val="0"/>
                                                                              <w:marRight w:val="0"/>
                                                                              <w:marTop w:val="0"/>
                                                                              <w:marBottom w:val="0"/>
                                                                              <w:divBdr>
                                                                                <w:top w:val="none" w:sz="0" w:space="0" w:color="auto"/>
                                                                                <w:left w:val="none" w:sz="0" w:space="0" w:color="auto"/>
                                                                                <w:bottom w:val="none" w:sz="0" w:space="0" w:color="auto"/>
                                                                                <w:right w:val="none" w:sz="0" w:space="0" w:color="auto"/>
                                                                              </w:divBdr>
                                                                              <w:divsChild>
                                                                                <w:div w:id="779224678">
                                                                                  <w:marLeft w:val="0"/>
                                                                                  <w:marRight w:val="0"/>
                                                                                  <w:marTop w:val="0"/>
                                                                                  <w:marBottom w:val="0"/>
                                                                                  <w:divBdr>
                                                                                    <w:top w:val="none" w:sz="0" w:space="0" w:color="auto"/>
                                                                                    <w:left w:val="none" w:sz="0" w:space="0" w:color="auto"/>
                                                                                    <w:bottom w:val="none" w:sz="0" w:space="0" w:color="auto"/>
                                                                                    <w:right w:val="none" w:sz="0" w:space="0" w:color="auto"/>
                                                                                  </w:divBdr>
                                                                                  <w:divsChild>
                                                                                    <w:div w:id="2071415514">
                                                                                      <w:marLeft w:val="0"/>
                                                                                      <w:marRight w:val="0"/>
                                                                                      <w:marTop w:val="0"/>
                                                                                      <w:marBottom w:val="0"/>
                                                                                      <w:divBdr>
                                                                                        <w:top w:val="none" w:sz="0" w:space="0" w:color="auto"/>
                                                                                        <w:left w:val="none" w:sz="0" w:space="0" w:color="auto"/>
                                                                                        <w:bottom w:val="none" w:sz="0" w:space="0" w:color="auto"/>
                                                                                        <w:right w:val="none" w:sz="0" w:space="0" w:color="auto"/>
                                                                                      </w:divBdr>
                                                                                      <w:divsChild>
                                                                                        <w:div w:id="1698266271">
                                                                                          <w:marLeft w:val="0"/>
                                                                                          <w:marRight w:val="0"/>
                                                                                          <w:marTop w:val="0"/>
                                                                                          <w:marBottom w:val="0"/>
                                                                                          <w:divBdr>
                                                                                            <w:top w:val="none" w:sz="0" w:space="0" w:color="auto"/>
                                                                                            <w:left w:val="none" w:sz="0" w:space="0" w:color="auto"/>
                                                                                            <w:bottom w:val="none" w:sz="0" w:space="0" w:color="auto"/>
                                                                                            <w:right w:val="none" w:sz="0" w:space="0" w:color="auto"/>
                                                                                          </w:divBdr>
                                                                                          <w:divsChild>
                                                                                            <w:div w:id="565722417">
                                                                                              <w:marLeft w:val="0"/>
                                                                                              <w:marRight w:val="0"/>
                                                                                              <w:marTop w:val="0"/>
                                                                                              <w:marBottom w:val="0"/>
                                                                                              <w:divBdr>
                                                                                                <w:top w:val="none" w:sz="0" w:space="0" w:color="auto"/>
                                                                                                <w:left w:val="none" w:sz="0" w:space="0" w:color="auto"/>
                                                                                                <w:bottom w:val="none" w:sz="0" w:space="0" w:color="auto"/>
                                                                                                <w:right w:val="none" w:sz="0" w:space="0" w:color="auto"/>
                                                                                              </w:divBdr>
                                                                                              <w:divsChild>
                                                                                                <w:div w:id="89785922">
                                                                                                  <w:marLeft w:val="0"/>
                                                                                                  <w:marRight w:val="0"/>
                                                                                                  <w:marTop w:val="0"/>
                                                                                                  <w:marBottom w:val="0"/>
                                                                                                  <w:divBdr>
                                                                                                    <w:top w:val="none" w:sz="0" w:space="0" w:color="auto"/>
                                                                                                    <w:left w:val="none" w:sz="0" w:space="0" w:color="auto"/>
                                                                                                    <w:bottom w:val="none" w:sz="0" w:space="0" w:color="auto"/>
                                                                                                    <w:right w:val="none" w:sz="0" w:space="0" w:color="auto"/>
                                                                                                  </w:divBdr>
                                                                                                  <w:divsChild>
                                                                                                    <w:div w:id="1180512103">
                                                                                                      <w:marLeft w:val="0"/>
                                                                                                      <w:marRight w:val="0"/>
                                                                                                      <w:marTop w:val="0"/>
                                                                                                      <w:marBottom w:val="0"/>
                                                                                                      <w:divBdr>
                                                                                                        <w:top w:val="none" w:sz="0" w:space="0" w:color="auto"/>
                                                                                                        <w:left w:val="none" w:sz="0" w:space="0" w:color="auto"/>
                                                                                                        <w:bottom w:val="none" w:sz="0" w:space="0" w:color="auto"/>
                                                                                                        <w:right w:val="none" w:sz="0" w:space="0" w:color="auto"/>
                                                                                                      </w:divBdr>
                                                                                                      <w:divsChild>
                                                                                                        <w:div w:id="9244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5469">
                                                                                              <w:marLeft w:val="0"/>
                                                                                              <w:marRight w:val="0"/>
                                                                                              <w:marTop w:val="0"/>
                                                                                              <w:marBottom w:val="0"/>
                                                                                              <w:divBdr>
                                                                                                <w:top w:val="none" w:sz="0" w:space="0" w:color="auto"/>
                                                                                                <w:left w:val="none" w:sz="0" w:space="0" w:color="auto"/>
                                                                                                <w:bottom w:val="none" w:sz="0" w:space="0" w:color="auto"/>
                                                                                                <w:right w:val="none" w:sz="0" w:space="0" w:color="auto"/>
                                                                                              </w:divBdr>
                                                                                              <w:divsChild>
                                                                                                <w:div w:id="2007200896">
                                                                                                  <w:marLeft w:val="0"/>
                                                                                                  <w:marRight w:val="0"/>
                                                                                                  <w:marTop w:val="0"/>
                                                                                                  <w:marBottom w:val="0"/>
                                                                                                  <w:divBdr>
                                                                                                    <w:top w:val="none" w:sz="0" w:space="0" w:color="auto"/>
                                                                                                    <w:left w:val="none" w:sz="0" w:space="0" w:color="auto"/>
                                                                                                    <w:bottom w:val="none" w:sz="0" w:space="0" w:color="auto"/>
                                                                                                    <w:right w:val="none" w:sz="0" w:space="0" w:color="auto"/>
                                                                                                  </w:divBdr>
                                                                                                  <w:divsChild>
                                                                                                    <w:div w:id="417873904">
                                                                                                      <w:marLeft w:val="0"/>
                                                                                                      <w:marRight w:val="0"/>
                                                                                                      <w:marTop w:val="0"/>
                                                                                                      <w:marBottom w:val="0"/>
                                                                                                      <w:divBdr>
                                                                                                        <w:top w:val="none" w:sz="0" w:space="0" w:color="auto"/>
                                                                                                        <w:left w:val="none" w:sz="0" w:space="0" w:color="auto"/>
                                                                                                        <w:bottom w:val="none" w:sz="0" w:space="0" w:color="auto"/>
                                                                                                        <w:right w:val="none" w:sz="0" w:space="0" w:color="auto"/>
                                                                                                      </w:divBdr>
                                                                                                      <w:divsChild>
                                                                                                        <w:div w:id="7382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0139">
                                                                                              <w:marLeft w:val="0"/>
                                                                                              <w:marRight w:val="0"/>
                                                                                              <w:marTop w:val="0"/>
                                                                                              <w:marBottom w:val="0"/>
                                                                                              <w:divBdr>
                                                                                                <w:top w:val="none" w:sz="0" w:space="0" w:color="auto"/>
                                                                                                <w:left w:val="none" w:sz="0" w:space="0" w:color="auto"/>
                                                                                                <w:bottom w:val="none" w:sz="0" w:space="0" w:color="auto"/>
                                                                                                <w:right w:val="none" w:sz="0" w:space="0" w:color="auto"/>
                                                                                              </w:divBdr>
                                                                                              <w:divsChild>
                                                                                                <w:div w:id="57363790">
                                                                                                  <w:marLeft w:val="0"/>
                                                                                                  <w:marRight w:val="0"/>
                                                                                                  <w:marTop w:val="0"/>
                                                                                                  <w:marBottom w:val="0"/>
                                                                                                  <w:divBdr>
                                                                                                    <w:top w:val="none" w:sz="0" w:space="0" w:color="auto"/>
                                                                                                    <w:left w:val="none" w:sz="0" w:space="0" w:color="auto"/>
                                                                                                    <w:bottom w:val="none" w:sz="0" w:space="0" w:color="auto"/>
                                                                                                    <w:right w:val="none" w:sz="0" w:space="0" w:color="auto"/>
                                                                                                  </w:divBdr>
                                                                                                  <w:divsChild>
                                                                                                    <w:div w:id="1157262884">
                                                                                                      <w:marLeft w:val="0"/>
                                                                                                      <w:marRight w:val="0"/>
                                                                                                      <w:marTop w:val="0"/>
                                                                                                      <w:marBottom w:val="0"/>
                                                                                                      <w:divBdr>
                                                                                                        <w:top w:val="none" w:sz="0" w:space="0" w:color="auto"/>
                                                                                                        <w:left w:val="none" w:sz="0" w:space="0" w:color="auto"/>
                                                                                                        <w:bottom w:val="none" w:sz="0" w:space="0" w:color="auto"/>
                                                                                                        <w:right w:val="none" w:sz="0" w:space="0" w:color="auto"/>
                                                                                                      </w:divBdr>
                                                                                                      <w:divsChild>
                                                                                                        <w:div w:id="12530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3087">
                                                                                              <w:marLeft w:val="0"/>
                                                                                              <w:marRight w:val="0"/>
                                                                                              <w:marTop w:val="0"/>
                                                                                              <w:marBottom w:val="0"/>
                                                                                              <w:divBdr>
                                                                                                <w:top w:val="none" w:sz="0" w:space="0" w:color="auto"/>
                                                                                                <w:left w:val="none" w:sz="0" w:space="0" w:color="auto"/>
                                                                                                <w:bottom w:val="none" w:sz="0" w:space="0" w:color="auto"/>
                                                                                                <w:right w:val="none" w:sz="0" w:space="0" w:color="auto"/>
                                                                                              </w:divBdr>
                                                                                              <w:divsChild>
                                                                                                <w:div w:id="141654350">
                                                                                                  <w:marLeft w:val="0"/>
                                                                                                  <w:marRight w:val="0"/>
                                                                                                  <w:marTop w:val="0"/>
                                                                                                  <w:marBottom w:val="0"/>
                                                                                                  <w:divBdr>
                                                                                                    <w:top w:val="none" w:sz="0" w:space="0" w:color="auto"/>
                                                                                                    <w:left w:val="none" w:sz="0" w:space="0" w:color="auto"/>
                                                                                                    <w:bottom w:val="none" w:sz="0" w:space="0" w:color="auto"/>
                                                                                                    <w:right w:val="none" w:sz="0" w:space="0" w:color="auto"/>
                                                                                                  </w:divBdr>
                                                                                                  <w:divsChild>
                                                                                                    <w:div w:id="1476215596">
                                                                                                      <w:marLeft w:val="0"/>
                                                                                                      <w:marRight w:val="0"/>
                                                                                                      <w:marTop w:val="0"/>
                                                                                                      <w:marBottom w:val="0"/>
                                                                                                      <w:divBdr>
                                                                                                        <w:top w:val="none" w:sz="0" w:space="0" w:color="auto"/>
                                                                                                        <w:left w:val="none" w:sz="0" w:space="0" w:color="auto"/>
                                                                                                        <w:bottom w:val="none" w:sz="0" w:space="0" w:color="auto"/>
                                                                                                        <w:right w:val="none" w:sz="0" w:space="0" w:color="auto"/>
                                                                                                      </w:divBdr>
                                                                                                      <w:divsChild>
                                                                                                        <w:div w:id="262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69959">
                                                                                              <w:marLeft w:val="0"/>
                                                                                              <w:marRight w:val="0"/>
                                                                                              <w:marTop w:val="0"/>
                                                                                              <w:marBottom w:val="0"/>
                                                                                              <w:divBdr>
                                                                                                <w:top w:val="none" w:sz="0" w:space="0" w:color="auto"/>
                                                                                                <w:left w:val="none" w:sz="0" w:space="0" w:color="auto"/>
                                                                                                <w:bottom w:val="none" w:sz="0" w:space="0" w:color="auto"/>
                                                                                                <w:right w:val="none" w:sz="0" w:space="0" w:color="auto"/>
                                                                                              </w:divBdr>
                                                                                              <w:divsChild>
                                                                                                <w:div w:id="1565406717">
                                                                                                  <w:marLeft w:val="0"/>
                                                                                                  <w:marRight w:val="0"/>
                                                                                                  <w:marTop w:val="0"/>
                                                                                                  <w:marBottom w:val="0"/>
                                                                                                  <w:divBdr>
                                                                                                    <w:top w:val="none" w:sz="0" w:space="0" w:color="auto"/>
                                                                                                    <w:left w:val="none" w:sz="0" w:space="0" w:color="auto"/>
                                                                                                    <w:bottom w:val="none" w:sz="0" w:space="0" w:color="auto"/>
                                                                                                    <w:right w:val="none" w:sz="0" w:space="0" w:color="auto"/>
                                                                                                  </w:divBdr>
                                                                                                  <w:divsChild>
                                                                                                    <w:div w:id="1738821953">
                                                                                                      <w:marLeft w:val="0"/>
                                                                                                      <w:marRight w:val="0"/>
                                                                                                      <w:marTop w:val="0"/>
                                                                                                      <w:marBottom w:val="0"/>
                                                                                                      <w:divBdr>
                                                                                                        <w:top w:val="none" w:sz="0" w:space="0" w:color="auto"/>
                                                                                                        <w:left w:val="none" w:sz="0" w:space="0" w:color="auto"/>
                                                                                                        <w:bottom w:val="none" w:sz="0" w:space="0" w:color="auto"/>
                                                                                                        <w:right w:val="none" w:sz="0" w:space="0" w:color="auto"/>
                                                                                                      </w:divBdr>
                                                                                                      <w:divsChild>
                                                                                                        <w:div w:id="4134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7153">
                                                                                              <w:marLeft w:val="0"/>
                                                                                              <w:marRight w:val="0"/>
                                                                                              <w:marTop w:val="0"/>
                                                                                              <w:marBottom w:val="0"/>
                                                                                              <w:divBdr>
                                                                                                <w:top w:val="none" w:sz="0" w:space="0" w:color="auto"/>
                                                                                                <w:left w:val="none" w:sz="0" w:space="0" w:color="auto"/>
                                                                                                <w:bottom w:val="none" w:sz="0" w:space="0" w:color="auto"/>
                                                                                                <w:right w:val="none" w:sz="0" w:space="0" w:color="auto"/>
                                                                                              </w:divBdr>
                                                                                              <w:divsChild>
                                                                                                <w:div w:id="1534149889">
                                                                                                  <w:marLeft w:val="0"/>
                                                                                                  <w:marRight w:val="0"/>
                                                                                                  <w:marTop w:val="0"/>
                                                                                                  <w:marBottom w:val="0"/>
                                                                                                  <w:divBdr>
                                                                                                    <w:top w:val="none" w:sz="0" w:space="0" w:color="auto"/>
                                                                                                    <w:left w:val="none" w:sz="0" w:space="0" w:color="auto"/>
                                                                                                    <w:bottom w:val="none" w:sz="0" w:space="0" w:color="auto"/>
                                                                                                    <w:right w:val="none" w:sz="0" w:space="0" w:color="auto"/>
                                                                                                  </w:divBdr>
                                                                                                  <w:divsChild>
                                                                                                    <w:div w:id="1643660045">
                                                                                                      <w:marLeft w:val="0"/>
                                                                                                      <w:marRight w:val="0"/>
                                                                                                      <w:marTop w:val="0"/>
                                                                                                      <w:marBottom w:val="0"/>
                                                                                                      <w:divBdr>
                                                                                                        <w:top w:val="none" w:sz="0" w:space="0" w:color="auto"/>
                                                                                                        <w:left w:val="none" w:sz="0" w:space="0" w:color="auto"/>
                                                                                                        <w:bottom w:val="none" w:sz="0" w:space="0" w:color="auto"/>
                                                                                                        <w:right w:val="none" w:sz="0" w:space="0" w:color="auto"/>
                                                                                                      </w:divBdr>
                                                                                                      <w:divsChild>
                                                                                                        <w:div w:id="10901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3555">
                                                                                              <w:marLeft w:val="0"/>
                                                                                              <w:marRight w:val="0"/>
                                                                                              <w:marTop w:val="0"/>
                                                                                              <w:marBottom w:val="0"/>
                                                                                              <w:divBdr>
                                                                                                <w:top w:val="none" w:sz="0" w:space="0" w:color="auto"/>
                                                                                                <w:left w:val="none" w:sz="0" w:space="0" w:color="auto"/>
                                                                                                <w:bottom w:val="none" w:sz="0" w:space="0" w:color="auto"/>
                                                                                                <w:right w:val="none" w:sz="0" w:space="0" w:color="auto"/>
                                                                                              </w:divBdr>
                                                                                              <w:divsChild>
                                                                                                <w:div w:id="1387144802">
                                                                                                  <w:marLeft w:val="0"/>
                                                                                                  <w:marRight w:val="0"/>
                                                                                                  <w:marTop w:val="0"/>
                                                                                                  <w:marBottom w:val="0"/>
                                                                                                  <w:divBdr>
                                                                                                    <w:top w:val="none" w:sz="0" w:space="0" w:color="auto"/>
                                                                                                    <w:left w:val="none" w:sz="0" w:space="0" w:color="auto"/>
                                                                                                    <w:bottom w:val="none" w:sz="0" w:space="0" w:color="auto"/>
                                                                                                    <w:right w:val="none" w:sz="0" w:space="0" w:color="auto"/>
                                                                                                  </w:divBdr>
                                                                                                  <w:divsChild>
                                                                                                    <w:div w:id="226844227">
                                                                                                      <w:marLeft w:val="0"/>
                                                                                                      <w:marRight w:val="0"/>
                                                                                                      <w:marTop w:val="0"/>
                                                                                                      <w:marBottom w:val="0"/>
                                                                                                      <w:divBdr>
                                                                                                        <w:top w:val="none" w:sz="0" w:space="0" w:color="auto"/>
                                                                                                        <w:left w:val="none" w:sz="0" w:space="0" w:color="auto"/>
                                                                                                        <w:bottom w:val="none" w:sz="0" w:space="0" w:color="auto"/>
                                                                                                        <w:right w:val="none" w:sz="0" w:space="0" w:color="auto"/>
                                                                                                      </w:divBdr>
                                                                                                      <w:divsChild>
                                                                                                        <w:div w:id="5811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5313">
                                                                                              <w:marLeft w:val="0"/>
                                                                                              <w:marRight w:val="0"/>
                                                                                              <w:marTop w:val="0"/>
                                                                                              <w:marBottom w:val="0"/>
                                                                                              <w:divBdr>
                                                                                                <w:top w:val="none" w:sz="0" w:space="0" w:color="auto"/>
                                                                                                <w:left w:val="none" w:sz="0" w:space="0" w:color="auto"/>
                                                                                                <w:bottom w:val="none" w:sz="0" w:space="0" w:color="auto"/>
                                                                                                <w:right w:val="none" w:sz="0" w:space="0" w:color="auto"/>
                                                                                              </w:divBdr>
                                                                                              <w:divsChild>
                                                                                                <w:div w:id="1634217273">
                                                                                                  <w:marLeft w:val="0"/>
                                                                                                  <w:marRight w:val="0"/>
                                                                                                  <w:marTop w:val="0"/>
                                                                                                  <w:marBottom w:val="0"/>
                                                                                                  <w:divBdr>
                                                                                                    <w:top w:val="none" w:sz="0" w:space="0" w:color="auto"/>
                                                                                                    <w:left w:val="none" w:sz="0" w:space="0" w:color="auto"/>
                                                                                                    <w:bottom w:val="none" w:sz="0" w:space="0" w:color="auto"/>
                                                                                                    <w:right w:val="none" w:sz="0" w:space="0" w:color="auto"/>
                                                                                                  </w:divBdr>
                                                                                                  <w:divsChild>
                                                                                                    <w:div w:id="77941965">
                                                                                                      <w:marLeft w:val="0"/>
                                                                                                      <w:marRight w:val="0"/>
                                                                                                      <w:marTop w:val="0"/>
                                                                                                      <w:marBottom w:val="0"/>
                                                                                                      <w:divBdr>
                                                                                                        <w:top w:val="none" w:sz="0" w:space="0" w:color="auto"/>
                                                                                                        <w:left w:val="none" w:sz="0" w:space="0" w:color="auto"/>
                                                                                                        <w:bottom w:val="none" w:sz="0" w:space="0" w:color="auto"/>
                                                                                                        <w:right w:val="none" w:sz="0" w:space="0" w:color="auto"/>
                                                                                                      </w:divBdr>
                                                                                                      <w:divsChild>
                                                                                                        <w:div w:id="12729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2588">
                                                                                              <w:marLeft w:val="0"/>
                                                                                              <w:marRight w:val="0"/>
                                                                                              <w:marTop w:val="0"/>
                                                                                              <w:marBottom w:val="0"/>
                                                                                              <w:divBdr>
                                                                                                <w:top w:val="none" w:sz="0" w:space="0" w:color="auto"/>
                                                                                                <w:left w:val="none" w:sz="0" w:space="0" w:color="auto"/>
                                                                                                <w:bottom w:val="none" w:sz="0" w:space="0" w:color="auto"/>
                                                                                                <w:right w:val="none" w:sz="0" w:space="0" w:color="auto"/>
                                                                                              </w:divBdr>
                                                                                              <w:divsChild>
                                                                                                <w:div w:id="323750790">
                                                                                                  <w:marLeft w:val="0"/>
                                                                                                  <w:marRight w:val="0"/>
                                                                                                  <w:marTop w:val="0"/>
                                                                                                  <w:marBottom w:val="0"/>
                                                                                                  <w:divBdr>
                                                                                                    <w:top w:val="none" w:sz="0" w:space="0" w:color="auto"/>
                                                                                                    <w:left w:val="none" w:sz="0" w:space="0" w:color="auto"/>
                                                                                                    <w:bottom w:val="none" w:sz="0" w:space="0" w:color="auto"/>
                                                                                                    <w:right w:val="none" w:sz="0" w:space="0" w:color="auto"/>
                                                                                                  </w:divBdr>
                                                                                                  <w:divsChild>
                                                                                                    <w:div w:id="1678001691">
                                                                                                      <w:marLeft w:val="0"/>
                                                                                                      <w:marRight w:val="0"/>
                                                                                                      <w:marTop w:val="0"/>
                                                                                                      <w:marBottom w:val="0"/>
                                                                                                      <w:divBdr>
                                                                                                        <w:top w:val="none" w:sz="0" w:space="0" w:color="auto"/>
                                                                                                        <w:left w:val="none" w:sz="0" w:space="0" w:color="auto"/>
                                                                                                        <w:bottom w:val="none" w:sz="0" w:space="0" w:color="auto"/>
                                                                                                        <w:right w:val="none" w:sz="0" w:space="0" w:color="auto"/>
                                                                                                      </w:divBdr>
                                                                                                      <w:divsChild>
                                                                                                        <w:div w:id="19956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7107">
                                                                                              <w:marLeft w:val="0"/>
                                                                                              <w:marRight w:val="0"/>
                                                                                              <w:marTop w:val="0"/>
                                                                                              <w:marBottom w:val="0"/>
                                                                                              <w:divBdr>
                                                                                                <w:top w:val="none" w:sz="0" w:space="0" w:color="auto"/>
                                                                                                <w:left w:val="none" w:sz="0" w:space="0" w:color="auto"/>
                                                                                                <w:bottom w:val="none" w:sz="0" w:space="0" w:color="auto"/>
                                                                                                <w:right w:val="none" w:sz="0" w:space="0" w:color="auto"/>
                                                                                              </w:divBdr>
                                                                                              <w:divsChild>
                                                                                                <w:div w:id="1894272176">
                                                                                                  <w:marLeft w:val="0"/>
                                                                                                  <w:marRight w:val="0"/>
                                                                                                  <w:marTop w:val="0"/>
                                                                                                  <w:marBottom w:val="0"/>
                                                                                                  <w:divBdr>
                                                                                                    <w:top w:val="none" w:sz="0" w:space="0" w:color="auto"/>
                                                                                                    <w:left w:val="none" w:sz="0" w:space="0" w:color="auto"/>
                                                                                                    <w:bottom w:val="none" w:sz="0" w:space="0" w:color="auto"/>
                                                                                                    <w:right w:val="none" w:sz="0" w:space="0" w:color="auto"/>
                                                                                                  </w:divBdr>
                                                                                                  <w:divsChild>
                                                                                                    <w:div w:id="1019543748">
                                                                                                      <w:marLeft w:val="0"/>
                                                                                                      <w:marRight w:val="0"/>
                                                                                                      <w:marTop w:val="0"/>
                                                                                                      <w:marBottom w:val="0"/>
                                                                                                      <w:divBdr>
                                                                                                        <w:top w:val="none" w:sz="0" w:space="0" w:color="auto"/>
                                                                                                        <w:left w:val="none" w:sz="0" w:space="0" w:color="auto"/>
                                                                                                        <w:bottom w:val="none" w:sz="0" w:space="0" w:color="auto"/>
                                                                                                        <w:right w:val="none" w:sz="0" w:space="0" w:color="auto"/>
                                                                                                      </w:divBdr>
                                                                                                      <w:divsChild>
                                                                                                        <w:div w:id="9071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4715">
                                                                                              <w:marLeft w:val="0"/>
                                                                                              <w:marRight w:val="0"/>
                                                                                              <w:marTop w:val="0"/>
                                                                                              <w:marBottom w:val="0"/>
                                                                                              <w:divBdr>
                                                                                                <w:top w:val="none" w:sz="0" w:space="0" w:color="auto"/>
                                                                                                <w:left w:val="none" w:sz="0" w:space="0" w:color="auto"/>
                                                                                                <w:bottom w:val="none" w:sz="0" w:space="0" w:color="auto"/>
                                                                                                <w:right w:val="none" w:sz="0" w:space="0" w:color="auto"/>
                                                                                              </w:divBdr>
                                                                                              <w:divsChild>
                                                                                                <w:div w:id="2058163541">
                                                                                                  <w:marLeft w:val="0"/>
                                                                                                  <w:marRight w:val="0"/>
                                                                                                  <w:marTop w:val="0"/>
                                                                                                  <w:marBottom w:val="0"/>
                                                                                                  <w:divBdr>
                                                                                                    <w:top w:val="none" w:sz="0" w:space="0" w:color="auto"/>
                                                                                                    <w:left w:val="none" w:sz="0" w:space="0" w:color="auto"/>
                                                                                                    <w:bottom w:val="none" w:sz="0" w:space="0" w:color="auto"/>
                                                                                                    <w:right w:val="none" w:sz="0" w:space="0" w:color="auto"/>
                                                                                                  </w:divBdr>
                                                                                                  <w:divsChild>
                                                                                                    <w:div w:id="1412039910">
                                                                                                      <w:marLeft w:val="0"/>
                                                                                                      <w:marRight w:val="0"/>
                                                                                                      <w:marTop w:val="0"/>
                                                                                                      <w:marBottom w:val="0"/>
                                                                                                      <w:divBdr>
                                                                                                        <w:top w:val="none" w:sz="0" w:space="0" w:color="auto"/>
                                                                                                        <w:left w:val="none" w:sz="0" w:space="0" w:color="auto"/>
                                                                                                        <w:bottom w:val="none" w:sz="0" w:space="0" w:color="auto"/>
                                                                                                        <w:right w:val="none" w:sz="0" w:space="0" w:color="auto"/>
                                                                                                      </w:divBdr>
                                                                                                      <w:divsChild>
                                                                                                        <w:div w:id="14073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1879">
                                                                                              <w:marLeft w:val="0"/>
                                                                                              <w:marRight w:val="0"/>
                                                                                              <w:marTop w:val="0"/>
                                                                                              <w:marBottom w:val="0"/>
                                                                                              <w:divBdr>
                                                                                                <w:top w:val="none" w:sz="0" w:space="0" w:color="auto"/>
                                                                                                <w:left w:val="none" w:sz="0" w:space="0" w:color="auto"/>
                                                                                                <w:bottom w:val="none" w:sz="0" w:space="0" w:color="auto"/>
                                                                                                <w:right w:val="none" w:sz="0" w:space="0" w:color="auto"/>
                                                                                              </w:divBdr>
                                                                                              <w:divsChild>
                                                                                                <w:div w:id="789596017">
                                                                                                  <w:marLeft w:val="0"/>
                                                                                                  <w:marRight w:val="0"/>
                                                                                                  <w:marTop w:val="0"/>
                                                                                                  <w:marBottom w:val="0"/>
                                                                                                  <w:divBdr>
                                                                                                    <w:top w:val="none" w:sz="0" w:space="0" w:color="auto"/>
                                                                                                    <w:left w:val="none" w:sz="0" w:space="0" w:color="auto"/>
                                                                                                    <w:bottom w:val="none" w:sz="0" w:space="0" w:color="auto"/>
                                                                                                    <w:right w:val="none" w:sz="0" w:space="0" w:color="auto"/>
                                                                                                  </w:divBdr>
                                                                                                  <w:divsChild>
                                                                                                    <w:div w:id="433475874">
                                                                                                      <w:marLeft w:val="0"/>
                                                                                                      <w:marRight w:val="0"/>
                                                                                                      <w:marTop w:val="0"/>
                                                                                                      <w:marBottom w:val="0"/>
                                                                                                      <w:divBdr>
                                                                                                        <w:top w:val="none" w:sz="0" w:space="0" w:color="auto"/>
                                                                                                        <w:left w:val="none" w:sz="0" w:space="0" w:color="auto"/>
                                                                                                        <w:bottom w:val="none" w:sz="0" w:space="0" w:color="auto"/>
                                                                                                        <w:right w:val="none" w:sz="0" w:space="0" w:color="auto"/>
                                                                                                      </w:divBdr>
                                                                                                      <w:divsChild>
                                                                                                        <w:div w:id="6176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7182">
                                                                                              <w:marLeft w:val="0"/>
                                                                                              <w:marRight w:val="0"/>
                                                                                              <w:marTop w:val="0"/>
                                                                                              <w:marBottom w:val="0"/>
                                                                                              <w:divBdr>
                                                                                                <w:top w:val="none" w:sz="0" w:space="0" w:color="auto"/>
                                                                                                <w:left w:val="none" w:sz="0" w:space="0" w:color="auto"/>
                                                                                                <w:bottom w:val="none" w:sz="0" w:space="0" w:color="auto"/>
                                                                                                <w:right w:val="none" w:sz="0" w:space="0" w:color="auto"/>
                                                                                              </w:divBdr>
                                                                                              <w:divsChild>
                                                                                                <w:div w:id="1856188226">
                                                                                                  <w:marLeft w:val="0"/>
                                                                                                  <w:marRight w:val="0"/>
                                                                                                  <w:marTop w:val="0"/>
                                                                                                  <w:marBottom w:val="0"/>
                                                                                                  <w:divBdr>
                                                                                                    <w:top w:val="none" w:sz="0" w:space="0" w:color="auto"/>
                                                                                                    <w:left w:val="none" w:sz="0" w:space="0" w:color="auto"/>
                                                                                                    <w:bottom w:val="none" w:sz="0" w:space="0" w:color="auto"/>
                                                                                                    <w:right w:val="none" w:sz="0" w:space="0" w:color="auto"/>
                                                                                                  </w:divBdr>
                                                                                                  <w:divsChild>
                                                                                                    <w:div w:id="1530490470">
                                                                                                      <w:marLeft w:val="0"/>
                                                                                                      <w:marRight w:val="0"/>
                                                                                                      <w:marTop w:val="0"/>
                                                                                                      <w:marBottom w:val="0"/>
                                                                                                      <w:divBdr>
                                                                                                        <w:top w:val="none" w:sz="0" w:space="0" w:color="auto"/>
                                                                                                        <w:left w:val="none" w:sz="0" w:space="0" w:color="auto"/>
                                                                                                        <w:bottom w:val="none" w:sz="0" w:space="0" w:color="auto"/>
                                                                                                        <w:right w:val="none" w:sz="0" w:space="0" w:color="auto"/>
                                                                                                      </w:divBdr>
                                                                                                      <w:divsChild>
                                                                                                        <w:div w:id="12714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8528">
                                                                                              <w:marLeft w:val="0"/>
                                                                                              <w:marRight w:val="0"/>
                                                                                              <w:marTop w:val="0"/>
                                                                                              <w:marBottom w:val="0"/>
                                                                                              <w:divBdr>
                                                                                                <w:top w:val="none" w:sz="0" w:space="0" w:color="auto"/>
                                                                                                <w:left w:val="none" w:sz="0" w:space="0" w:color="auto"/>
                                                                                                <w:bottom w:val="none" w:sz="0" w:space="0" w:color="auto"/>
                                                                                                <w:right w:val="none" w:sz="0" w:space="0" w:color="auto"/>
                                                                                              </w:divBdr>
                                                                                              <w:divsChild>
                                                                                                <w:div w:id="1713458126">
                                                                                                  <w:marLeft w:val="0"/>
                                                                                                  <w:marRight w:val="0"/>
                                                                                                  <w:marTop w:val="0"/>
                                                                                                  <w:marBottom w:val="0"/>
                                                                                                  <w:divBdr>
                                                                                                    <w:top w:val="none" w:sz="0" w:space="0" w:color="auto"/>
                                                                                                    <w:left w:val="none" w:sz="0" w:space="0" w:color="auto"/>
                                                                                                    <w:bottom w:val="none" w:sz="0" w:space="0" w:color="auto"/>
                                                                                                    <w:right w:val="none" w:sz="0" w:space="0" w:color="auto"/>
                                                                                                  </w:divBdr>
                                                                                                  <w:divsChild>
                                                                                                    <w:div w:id="38095066">
                                                                                                      <w:marLeft w:val="0"/>
                                                                                                      <w:marRight w:val="0"/>
                                                                                                      <w:marTop w:val="0"/>
                                                                                                      <w:marBottom w:val="0"/>
                                                                                                      <w:divBdr>
                                                                                                        <w:top w:val="none" w:sz="0" w:space="0" w:color="auto"/>
                                                                                                        <w:left w:val="none" w:sz="0" w:space="0" w:color="auto"/>
                                                                                                        <w:bottom w:val="none" w:sz="0" w:space="0" w:color="auto"/>
                                                                                                        <w:right w:val="none" w:sz="0" w:space="0" w:color="auto"/>
                                                                                                      </w:divBdr>
                                                                                                      <w:divsChild>
                                                                                                        <w:div w:id="12926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78">
                                                                                              <w:marLeft w:val="0"/>
                                                                                              <w:marRight w:val="0"/>
                                                                                              <w:marTop w:val="0"/>
                                                                                              <w:marBottom w:val="0"/>
                                                                                              <w:divBdr>
                                                                                                <w:top w:val="none" w:sz="0" w:space="0" w:color="auto"/>
                                                                                                <w:left w:val="none" w:sz="0" w:space="0" w:color="auto"/>
                                                                                                <w:bottom w:val="none" w:sz="0" w:space="0" w:color="auto"/>
                                                                                                <w:right w:val="none" w:sz="0" w:space="0" w:color="auto"/>
                                                                                              </w:divBdr>
                                                                                              <w:divsChild>
                                                                                                <w:div w:id="2056347818">
                                                                                                  <w:marLeft w:val="0"/>
                                                                                                  <w:marRight w:val="0"/>
                                                                                                  <w:marTop w:val="0"/>
                                                                                                  <w:marBottom w:val="0"/>
                                                                                                  <w:divBdr>
                                                                                                    <w:top w:val="none" w:sz="0" w:space="0" w:color="auto"/>
                                                                                                    <w:left w:val="none" w:sz="0" w:space="0" w:color="auto"/>
                                                                                                    <w:bottom w:val="none" w:sz="0" w:space="0" w:color="auto"/>
                                                                                                    <w:right w:val="none" w:sz="0" w:space="0" w:color="auto"/>
                                                                                                  </w:divBdr>
                                                                                                  <w:divsChild>
                                                                                                    <w:div w:id="342360761">
                                                                                                      <w:marLeft w:val="0"/>
                                                                                                      <w:marRight w:val="0"/>
                                                                                                      <w:marTop w:val="0"/>
                                                                                                      <w:marBottom w:val="0"/>
                                                                                                      <w:divBdr>
                                                                                                        <w:top w:val="none" w:sz="0" w:space="0" w:color="auto"/>
                                                                                                        <w:left w:val="none" w:sz="0" w:space="0" w:color="auto"/>
                                                                                                        <w:bottom w:val="none" w:sz="0" w:space="0" w:color="auto"/>
                                                                                                        <w:right w:val="none" w:sz="0" w:space="0" w:color="auto"/>
                                                                                                      </w:divBdr>
                                                                                                      <w:divsChild>
                                                                                                        <w:div w:id="19827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4456">
                                                                                              <w:marLeft w:val="0"/>
                                                                                              <w:marRight w:val="0"/>
                                                                                              <w:marTop w:val="0"/>
                                                                                              <w:marBottom w:val="0"/>
                                                                                              <w:divBdr>
                                                                                                <w:top w:val="none" w:sz="0" w:space="0" w:color="auto"/>
                                                                                                <w:left w:val="none" w:sz="0" w:space="0" w:color="auto"/>
                                                                                                <w:bottom w:val="none" w:sz="0" w:space="0" w:color="auto"/>
                                                                                                <w:right w:val="none" w:sz="0" w:space="0" w:color="auto"/>
                                                                                              </w:divBdr>
                                                                                              <w:divsChild>
                                                                                                <w:div w:id="387656866">
                                                                                                  <w:marLeft w:val="0"/>
                                                                                                  <w:marRight w:val="0"/>
                                                                                                  <w:marTop w:val="0"/>
                                                                                                  <w:marBottom w:val="0"/>
                                                                                                  <w:divBdr>
                                                                                                    <w:top w:val="none" w:sz="0" w:space="0" w:color="auto"/>
                                                                                                    <w:left w:val="none" w:sz="0" w:space="0" w:color="auto"/>
                                                                                                    <w:bottom w:val="none" w:sz="0" w:space="0" w:color="auto"/>
                                                                                                    <w:right w:val="none" w:sz="0" w:space="0" w:color="auto"/>
                                                                                                  </w:divBdr>
                                                                                                  <w:divsChild>
                                                                                                    <w:div w:id="1369573130">
                                                                                                      <w:marLeft w:val="0"/>
                                                                                                      <w:marRight w:val="0"/>
                                                                                                      <w:marTop w:val="0"/>
                                                                                                      <w:marBottom w:val="0"/>
                                                                                                      <w:divBdr>
                                                                                                        <w:top w:val="none" w:sz="0" w:space="0" w:color="auto"/>
                                                                                                        <w:left w:val="none" w:sz="0" w:space="0" w:color="auto"/>
                                                                                                        <w:bottom w:val="none" w:sz="0" w:space="0" w:color="auto"/>
                                                                                                        <w:right w:val="none" w:sz="0" w:space="0" w:color="auto"/>
                                                                                                      </w:divBdr>
                                                                                                      <w:divsChild>
                                                                                                        <w:div w:id="4314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5798">
                                                                                              <w:marLeft w:val="0"/>
                                                                                              <w:marRight w:val="0"/>
                                                                                              <w:marTop w:val="0"/>
                                                                                              <w:marBottom w:val="0"/>
                                                                                              <w:divBdr>
                                                                                                <w:top w:val="none" w:sz="0" w:space="0" w:color="auto"/>
                                                                                                <w:left w:val="none" w:sz="0" w:space="0" w:color="auto"/>
                                                                                                <w:bottom w:val="none" w:sz="0" w:space="0" w:color="auto"/>
                                                                                                <w:right w:val="none" w:sz="0" w:space="0" w:color="auto"/>
                                                                                              </w:divBdr>
                                                                                              <w:divsChild>
                                                                                                <w:div w:id="479345029">
                                                                                                  <w:marLeft w:val="0"/>
                                                                                                  <w:marRight w:val="0"/>
                                                                                                  <w:marTop w:val="0"/>
                                                                                                  <w:marBottom w:val="0"/>
                                                                                                  <w:divBdr>
                                                                                                    <w:top w:val="none" w:sz="0" w:space="0" w:color="auto"/>
                                                                                                    <w:left w:val="none" w:sz="0" w:space="0" w:color="auto"/>
                                                                                                    <w:bottom w:val="none" w:sz="0" w:space="0" w:color="auto"/>
                                                                                                    <w:right w:val="none" w:sz="0" w:space="0" w:color="auto"/>
                                                                                                  </w:divBdr>
                                                                                                  <w:divsChild>
                                                                                                    <w:div w:id="1364593462">
                                                                                                      <w:marLeft w:val="0"/>
                                                                                                      <w:marRight w:val="0"/>
                                                                                                      <w:marTop w:val="0"/>
                                                                                                      <w:marBottom w:val="0"/>
                                                                                                      <w:divBdr>
                                                                                                        <w:top w:val="none" w:sz="0" w:space="0" w:color="auto"/>
                                                                                                        <w:left w:val="none" w:sz="0" w:space="0" w:color="auto"/>
                                                                                                        <w:bottom w:val="none" w:sz="0" w:space="0" w:color="auto"/>
                                                                                                        <w:right w:val="none" w:sz="0" w:space="0" w:color="auto"/>
                                                                                                      </w:divBdr>
                                                                                                      <w:divsChild>
                                                                                                        <w:div w:id="6479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1964">
                                                                                              <w:marLeft w:val="0"/>
                                                                                              <w:marRight w:val="0"/>
                                                                                              <w:marTop w:val="0"/>
                                                                                              <w:marBottom w:val="0"/>
                                                                                              <w:divBdr>
                                                                                                <w:top w:val="none" w:sz="0" w:space="0" w:color="auto"/>
                                                                                                <w:left w:val="none" w:sz="0" w:space="0" w:color="auto"/>
                                                                                                <w:bottom w:val="none" w:sz="0" w:space="0" w:color="auto"/>
                                                                                                <w:right w:val="none" w:sz="0" w:space="0" w:color="auto"/>
                                                                                              </w:divBdr>
                                                                                              <w:divsChild>
                                                                                                <w:div w:id="985473550">
                                                                                                  <w:marLeft w:val="0"/>
                                                                                                  <w:marRight w:val="0"/>
                                                                                                  <w:marTop w:val="0"/>
                                                                                                  <w:marBottom w:val="0"/>
                                                                                                  <w:divBdr>
                                                                                                    <w:top w:val="none" w:sz="0" w:space="0" w:color="auto"/>
                                                                                                    <w:left w:val="none" w:sz="0" w:space="0" w:color="auto"/>
                                                                                                    <w:bottom w:val="none" w:sz="0" w:space="0" w:color="auto"/>
                                                                                                    <w:right w:val="none" w:sz="0" w:space="0" w:color="auto"/>
                                                                                                  </w:divBdr>
                                                                                                  <w:divsChild>
                                                                                                    <w:div w:id="1089156051">
                                                                                                      <w:marLeft w:val="0"/>
                                                                                                      <w:marRight w:val="0"/>
                                                                                                      <w:marTop w:val="0"/>
                                                                                                      <w:marBottom w:val="0"/>
                                                                                                      <w:divBdr>
                                                                                                        <w:top w:val="none" w:sz="0" w:space="0" w:color="auto"/>
                                                                                                        <w:left w:val="none" w:sz="0" w:space="0" w:color="auto"/>
                                                                                                        <w:bottom w:val="none" w:sz="0" w:space="0" w:color="auto"/>
                                                                                                        <w:right w:val="none" w:sz="0" w:space="0" w:color="auto"/>
                                                                                                      </w:divBdr>
                                                                                                      <w:divsChild>
                                                                                                        <w:div w:id="10527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4989">
                                                                                              <w:marLeft w:val="0"/>
                                                                                              <w:marRight w:val="0"/>
                                                                                              <w:marTop w:val="0"/>
                                                                                              <w:marBottom w:val="0"/>
                                                                                              <w:divBdr>
                                                                                                <w:top w:val="none" w:sz="0" w:space="0" w:color="auto"/>
                                                                                                <w:left w:val="none" w:sz="0" w:space="0" w:color="auto"/>
                                                                                                <w:bottom w:val="none" w:sz="0" w:space="0" w:color="auto"/>
                                                                                                <w:right w:val="none" w:sz="0" w:space="0" w:color="auto"/>
                                                                                              </w:divBdr>
                                                                                              <w:divsChild>
                                                                                                <w:div w:id="119345542">
                                                                                                  <w:marLeft w:val="0"/>
                                                                                                  <w:marRight w:val="0"/>
                                                                                                  <w:marTop w:val="0"/>
                                                                                                  <w:marBottom w:val="0"/>
                                                                                                  <w:divBdr>
                                                                                                    <w:top w:val="none" w:sz="0" w:space="0" w:color="auto"/>
                                                                                                    <w:left w:val="none" w:sz="0" w:space="0" w:color="auto"/>
                                                                                                    <w:bottom w:val="none" w:sz="0" w:space="0" w:color="auto"/>
                                                                                                    <w:right w:val="none" w:sz="0" w:space="0" w:color="auto"/>
                                                                                                  </w:divBdr>
                                                                                                  <w:divsChild>
                                                                                                    <w:div w:id="149106671">
                                                                                                      <w:marLeft w:val="0"/>
                                                                                                      <w:marRight w:val="0"/>
                                                                                                      <w:marTop w:val="0"/>
                                                                                                      <w:marBottom w:val="0"/>
                                                                                                      <w:divBdr>
                                                                                                        <w:top w:val="none" w:sz="0" w:space="0" w:color="auto"/>
                                                                                                        <w:left w:val="none" w:sz="0" w:space="0" w:color="auto"/>
                                                                                                        <w:bottom w:val="none" w:sz="0" w:space="0" w:color="auto"/>
                                                                                                        <w:right w:val="none" w:sz="0" w:space="0" w:color="auto"/>
                                                                                                      </w:divBdr>
                                                                                                      <w:divsChild>
                                                                                                        <w:div w:id="17920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6115">
                                                                                              <w:marLeft w:val="0"/>
                                                                                              <w:marRight w:val="0"/>
                                                                                              <w:marTop w:val="0"/>
                                                                                              <w:marBottom w:val="0"/>
                                                                                              <w:divBdr>
                                                                                                <w:top w:val="none" w:sz="0" w:space="0" w:color="auto"/>
                                                                                                <w:left w:val="none" w:sz="0" w:space="0" w:color="auto"/>
                                                                                                <w:bottom w:val="none" w:sz="0" w:space="0" w:color="auto"/>
                                                                                                <w:right w:val="none" w:sz="0" w:space="0" w:color="auto"/>
                                                                                              </w:divBdr>
                                                                                              <w:divsChild>
                                                                                                <w:div w:id="1269392733">
                                                                                                  <w:marLeft w:val="0"/>
                                                                                                  <w:marRight w:val="0"/>
                                                                                                  <w:marTop w:val="0"/>
                                                                                                  <w:marBottom w:val="0"/>
                                                                                                  <w:divBdr>
                                                                                                    <w:top w:val="none" w:sz="0" w:space="0" w:color="auto"/>
                                                                                                    <w:left w:val="none" w:sz="0" w:space="0" w:color="auto"/>
                                                                                                    <w:bottom w:val="none" w:sz="0" w:space="0" w:color="auto"/>
                                                                                                    <w:right w:val="none" w:sz="0" w:space="0" w:color="auto"/>
                                                                                                  </w:divBdr>
                                                                                                  <w:divsChild>
                                                                                                    <w:div w:id="785780782">
                                                                                                      <w:marLeft w:val="0"/>
                                                                                                      <w:marRight w:val="0"/>
                                                                                                      <w:marTop w:val="0"/>
                                                                                                      <w:marBottom w:val="0"/>
                                                                                                      <w:divBdr>
                                                                                                        <w:top w:val="none" w:sz="0" w:space="0" w:color="auto"/>
                                                                                                        <w:left w:val="none" w:sz="0" w:space="0" w:color="auto"/>
                                                                                                        <w:bottom w:val="none" w:sz="0" w:space="0" w:color="auto"/>
                                                                                                        <w:right w:val="none" w:sz="0" w:space="0" w:color="auto"/>
                                                                                                      </w:divBdr>
                                                                                                      <w:divsChild>
                                                                                                        <w:div w:id="10343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7490">
                                                                                              <w:marLeft w:val="0"/>
                                                                                              <w:marRight w:val="0"/>
                                                                                              <w:marTop w:val="0"/>
                                                                                              <w:marBottom w:val="0"/>
                                                                                              <w:divBdr>
                                                                                                <w:top w:val="none" w:sz="0" w:space="0" w:color="auto"/>
                                                                                                <w:left w:val="none" w:sz="0" w:space="0" w:color="auto"/>
                                                                                                <w:bottom w:val="none" w:sz="0" w:space="0" w:color="auto"/>
                                                                                                <w:right w:val="none" w:sz="0" w:space="0" w:color="auto"/>
                                                                                              </w:divBdr>
                                                                                              <w:divsChild>
                                                                                                <w:div w:id="1614551216">
                                                                                                  <w:marLeft w:val="0"/>
                                                                                                  <w:marRight w:val="0"/>
                                                                                                  <w:marTop w:val="0"/>
                                                                                                  <w:marBottom w:val="0"/>
                                                                                                  <w:divBdr>
                                                                                                    <w:top w:val="none" w:sz="0" w:space="0" w:color="auto"/>
                                                                                                    <w:left w:val="none" w:sz="0" w:space="0" w:color="auto"/>
                                                                                                    <w:bottom w:val="none" w:sz="0" w:space="0" w:color="auto"/>
                                                                                                    <w:right w:val="none" w:sz="0" w:space="0" w:color="auto"/>
                                                                                                  </w:divBdr>
                                                                                                  <w:divsChild>
                                                                                                    <w:div w:id="1795053310">
                                                                                                      <w:marLeft w:val="0"/>
                                                                                                      <w:marRight w:val="0"/>
                                                                                                      <w:marTop w:val="0"/>
                                                                                                      <w:marBottom w:val="0"/>
                                                                                                      <w:divBdr>
                                                                                                        <w:top w:val="none" w:sz="0" w:space="0" w:color="auto"/>
                                                                                                        <w:left w:val="none" w:sz="0" w:space="0" w:color="auto"/>
                                                                                                        <w:bottom w:val="none" w:sz="0" w:space="0" w:color="auto"/>
                                                                                                        <w:right w:val="none" w:sz="0" w:space="0" w:color="auto"/>
                                                                                                      </w:divBdr>
                                                                                                      <w:divsChild>
                                                                                                        <w:div w:id="10750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269282">
                                                                  <w:marLeft w:val="0"/>
                                                                  <w:marRight w:val="0"/>
                                                                  <w:marTop w:val="0"/>
                                                                  <w:marBottom w:val="0"/>
                                                                  <w:divBdr>
                                                                    <w:top w:val="none" w:sz="0" w:space="0" w:color="auto"/>
                                                                    <w:left w:val="none" w:sz="0" w:space="0" w:color="auto"/>
                                                                    <w:bottom w:val="none" w:sz="0" w:space="0" w:color="auto"/>
                                                                    <w:right w:val="none" w:sz="0" w:space="0" w:color="auto"/>
                                                                  </w:divBdr>
                                                                  <w:divsChild>
                                                                    <w:div w:id="149369373">
                                                                      <w:marLeft w:val="0"/>
                                                                      <w:marRight w:val="0"/>
                                                                      <w:marTop w:val="0"/>
                                                                      <w:marBottom w:val="0"/>
                                                                      <w:divBdr>
                                                                        <w:top w:val="none" w:sz="0" w:space="0" w:color="auto"/>
                                                                        <w:left w:val="none" w:sz="0" w:space="0" w:color="auto"/>
                                                                        <w:bottom w:val="none" w:sz="0" w:space="0" w:color="auto"/>
                                                                        <w:right w:val="none" w:sz="0" w:space="0" w:color="auto"/>
                                                                      </w:divBdr>
                                                                      <w:divsChild>
                                                                        <w:div w:id="938677219">
                                                                          <w:marLeft w:val="0"/>
                                                                          <w:marRight w:val="0"/>
                                                                          <w:marTop w:val="0"/>
                                                                          <w:marBottom w:val="0"/>
                                                                          <w:divBdr>
                                                                            <w:top w:val="none" w:sz="0" w:space="0" w:color="auto"/>
                                                                            <w:left w:val="none" w:sz="0" w:space="0" w:color="auto"/>
                                                                            <w:bottom w:val="none" w:sz="0" w:space="0" w:color="auto"/>
                                                                            <w:right w:val="none" w:sz="0" w:space="0" w:color="auto"/>
                                                                          </w:divBdr>
                                                                          <w:divsChild>
                                                                            <w:div w:id="1004825592">
                                                                              <w:marLeft w:val="0"/>
                                                                              <w:marRight w:val="0"/>
                                                                              <w:marTop w:val="0"/>
                                                                              <w:marBottom w:val="0"/>
                                                                              <w:divBdr>
                                                                                <w:top w:val="none" w:sz="0" w:space="0" w:color="auto"/>
                                                                                <w:left w:val="none" w:sz="0" w:space="0" w:color="auto"/>
                                                                                <w:bottom w:val="none" w:sz="0" w:space="0" w:color="auto"/>
                                                                                <w:right w:val="none" w:sz="0" w:space="0" w:color="auto"/>
                                                                              </w:divBdr>
                                                                              <w:divsChild>
                                                                                <w:div w:id="1586303466">
                                                                                  <w:marLeft w:val="0"/>
                                                                                  <w:marRight w:val="0"/>
                                                                                  <w:marTop w:val="0"/>
                                                                                  <w:marBottom w:val="0"/>
                                                                                  <w:divBdr>
                                                                                    <w:top w:val="none" w:sz="0" w:space="0" w:color="auto"/>
                                                                                    <w:left w:val="none" w:sz="0" w:space="0" w:color="auto"/>
                                                                                    <w:bottom w:val="none" w:sz="0" w:space="0" w:color="auto"/>
                                                                                    <w:right w:val="none" w:sz="0" w:space="0" w:color="auto"/>
                                                                                  </w:divBdr>
                                                                                  <w:divsChild>
                                                                                    <w:div w:id="72641891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084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83883520">
      <w:bodyDiv w:val="1"/>
      <w:marLeft w:val="0"/>
      <w:marRight w:val="0"/>
      <w:marTop w:val="0"/>
      <w:marBottom w:val="0"/>
      <w:divBdr>
        <w:top w:val="none" w:sz="0" w:space="0" w:color="auto"/>
        <w:left w:val="none" w:sz="0" w:space="0" w:color="auto"/>
        <w:bottom w:val="none" w:sz="0" w:space="0" w:color="auto"/>
        <w:right w:val="none" w:sz="0" w:space="0" w:color="auto"/>
      </w:divBdr>
    </w:div>
    <w:div w:id="1548489527">
      <w:bodyDiv w:val="1"/>
      <w:marLeft w:val="0"/>
      <w:marRight w:val="0"/>
      <w:marTop w:val="0"/>
      <w:marBottom w:val="0"/>
      <w:divBdr>
        <w:top w:val="none" w:sz="0" w:space="0" w:color="auto"/>
        <w:left w:val="none" w:sz="0" w:space="0" w:color="auto"/>
        <w:bottom w:val="none" w:sz="0" w:space="0" w:color="auto"/>
        <w:right w:val="none" w:sz="0" w:space="0" w:color="auto"/>
      </w:divBdr>
    </w:div>
    <w:div w:id="1549150781">
      <w:bodyDiv w:val="1"/>
      <w:marLeft w:val="0"/>
      <w:marRight w:val="0"/>
      <w:marTop w:val="0"/>
      <w:marBottom w:val="0"/>
      <w:divBdr>
        <w:top w:val="none" w:sz="0" w:space="0" w:color="auto"/>
        <w:left w:val="none" w:sz="0" w:space="0" w:color="auto"/>
        <w:bottom w:val="none" w:sz="0" w:space="0" w:color="auto"/>
        <w:right w:val="none" w:sz="0" w:space="0" w:color="auto"/>
      </w:divBdr>
    </w:div>
    <w:div w:id="1603953142">
      <w:bodyDiv w:val="1"/>
      <w:marLeft w:val="0"/>
      <w:marRight w:val="0"/>
      <w:marTop w:val="0"/>
      <w:marBottom w:val="0"/>
      <w:divBdr>
        <w:top w:val="none" w:sz="0" w:space="0" w:color="auto"/>
        <w:left w:val="none" w:sz="0" w:space="0" w:color="auto"/>
        <w:bottom w:val="none" w:sz="0" w:space="0" w:color="auto"/>
        <w:right w:val="none" w:sz="0" w:space="0" w:color="auto"/>
      </w:divBdr>
    </w:div>
    <w:div w:id="1613592035">
      <w:bodyDiv w:val="1"/>
      <w:marLeft w:val="0"/>
      <w:marRight w:val="0"/>
      <w:marTop w:val="0"/>
      <w:marBottom w:val="0"/>
      <w:divBdr>
        <w:top w:val="none" w:sz="0" w:space="0" w:color="auto"/>
        <w:left w:val="none" w:sz="0" w:space="0" w:color="auto"/>
        <w:bottom w:val="none" w:sz="0" w:space="0" w:color="auto"/>
        <w:right w:val="none" w:sz="0" w:space="0" w:color="auto"/>
      </w:divBdr>
    </w:div>
    <w:div w:id="1675451913">
      <w:bodyDiv w:val="1"/>
      <w:marLeft w:val="0"/>
      <w:marRight w:val="0"/>
      <w:marTop w:val="0"/>
      <w:marBottom w:val="0"/>
      <w:divBdr>
        <w:top w:val="none" w:sz="0" w:space="0" w:color="auto"/>
        <w:left w:val="none" w:sz="0" w:space="0" w:color="auto"/>
        <w:bottom w:val="none" w:sz="0" w:space="0" w:color="auto"/>
        <w:right w:val="none" w:sz="0" w:space="0" w:color="auto"/>
      </w:divBdr>
    </w:div>
    <w:div w:id="1690139662">
      <w:bodyDiv w:val="1"/>
      <w:marLeft w:val="0"/>
      <w:marRight w:val="0"/>
      <w:marTop w:val="0"/>
      <w:marBottom w:val="0"/>
      <w:divBdr>
        <w:top w:val="none" w:sz="0" w:space="0" w:color="auto"/>
        <w:left w:val="none" w:sz="0" w:space="0" w:color="auto"/>
        <w:bottom w:val="none" w:sz="0" w:space="0" w:color="auto"/>
        <w:right w:val="none" w:sz="0" w:space="0" w:color="auto"/>
      </w:divBdr>
    </w:div>
    <w:div w:id="1710570585">
      <w:bodyDiv w:val="1"/>
      <w:marLeft w:val="0"/>
      <w:marRight w:val="0"/>
      <w:marTop w:val="0"/>
      <w:marBottom w:val="0"/>
      <w:divBdr>
        <w:top w:val="none" w:sz="0" w:space="0" w:color="auto"/>
        <w:left w:val="none" w:sz="0" w:space="0" w:color="auto"/>
        <w:bottom w:val="none" w:sz="0" w:space="0" w:color="auto"/>
        <w:right w:val="none" w:sz="0" w:space="0" w:color="auto"/>
      </w:divBdr>
    </w:div>
    <w:div w:id="1719012668">
      <w:bodyDiv w:val="1"/>
      <w:marLeft w:val="0"/>
      <w:marRight w:val="0"/>
      <w:marTop w:val="0"/>
      <w:marBottom w:val="0"/>
      <w:divBdr>
        <w:top w:val="none" w:sz="0" w:space="0" w:color="auto"/>
        <w:left w:val="none" w:sz="0" w:space="0" w:color="auto"/>
        <w:bottom w:val="none" w:sz="0" w:space="0" w:color="auto"/>
        <w:right w:val="none" w:sz="0" w:space="0" w:color="auto"/>
      </w:divBdr>
    </w:div>
    <w:div w:id="1728260982">
      <w:bodyDiv w:val="1"/>
      <w:marLeft w:val="0"/>
      <w:marRight w:val="0"/>
      <w:marTop w:val="0"/>
      <w:marBottom w:val="0"/>
      <w:divBdr>
        <w:top w:val="none" w:sz="0" w:space="0" w:color="auto"/>
        <w:left w:val="none" w:sz="0" w:space="0" w:color="auto"/>
        <w:bottom w:val="none" w:sz="0" w:space="0" w:color="auto"/>
        <w:right w:val="none" w:sz="0" w:space="0" w:color="auto"/>
      </w:divBdr>
      <w:divsChild>
        <w:div w:id="675881512">
          <w:marLeft w:val="0"/>
          <w:marRight w:val="0"/>
          <w:marTop w:val="0"/>
          <w:marBottom w:val="0"/>
          <w:divBdr>
            <w:top w:val="none" w:sz="0" w:space="0" w:color="auto"/>
            <w:left w:val="none" w:sz="0" w:space="0" w:color="auto"/>
            <w:bottom w:val="none" w:sz="0" w:space="0" w:color="auto"/>
            <w:right w:val="none" w:sz="0" w:space="0" w:color="auto"/>
          </w:divBdr>
          <w:divsChild>
            <w:div w:id="863514208">
              <w:marLeft w:val="0"/>
              <w:marRight w:val="0"/>
              <w:marTop w:val="0"/>
              <w:marBottom w:val="0"/>
              <w:divBdr>
                <w:top w:val="none" w:sz="0" w:space="9" w:color="auto"/>
                <w:left w:val="none" w:sz="0" w:space="0" w:color="auto"/>
                <w:bottom w:val="single" w:sz="6" w:space="9" w:color="auto"/>
                <w:right w:val="none" w:sz="0" w:space="0" w:color="auto"/>
              </w:divBdr>
            </w:div>
            <w:div w:id="831801071">
              <w:marLeft w:val="0"/>
              <w:marRight w:val="0"/>
              <w:marTop w:val="0"/>
              <w:marBottom w:val="0"/>
              <w:divBdr>
                <w:top w:val="none" w:sz="0" w:space="9" w:color="auto"/>
                <w:left w:val="none" w:sz="0" w:space="0" w:color="auto"/>
                <w:bottom w:val="single" w:sz="6" w:space="9" w:color="auto"/>
                <w:right w:val="none" w:sz="0" w:space="0" w:color="auto"/>
              </w:divBdr>
            </w:div>
            <w:div w:id="869999887">
              <w:marLeft w:val="0"/>
              <w:marRight w:val="0"/>
              <w:marTop w:val="0"/>
              <w:marBottom w:val="0"/>
              <w:divBdr>
                <w:top w:val="none" w:sz="0" w:space="9" w:color="auto"/>
                <w:left w:val="none" w:sz="0" w:space="0" w:color="auto"/>
                <w:bottom w:val="single" w:sz="6" w:space="9" w:color="auto"/>
                <w:right w:val="none" w:sz="0" w:space="0" w:color="auto"/>
              </w:divBdr>
              <w:divsChild>
                <w:div w:id="279998203">
                  <w:marLeft w:val="0"/>
                  <w:marRight w:val="0"/>
                  <w:marTop w:val="0"/>
                  <w:marBottom w:val="0"/>
                  <w:divBdr>
                    <w:top w:val="none" w:sz="0" w:space="0" w:color="auto"/>
                    <w:left w:val="none" w:sz="0" w:space="0" w:color="auto"/>
                    <w:bottom w:val="none" w:sz="0" w:space="0" w:color="auto"/>
                    <w:right w:val="none" w:sz="0" w:space="0" w:color="auto"/>
                  </w:divBdr>
                  <w:divsChild>
                    <w:div w:id="1733844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89432052">
              <w:marLeft w:val="0"/>
              <w:marRight w:val="0"/>
              <w:marTop w:val="0"/>
              <w:marBottom w:val="0"/>
              <w:divBdr>
                <w:top w:val="none" w:sz="0" w:space="9" w:color="auto"/>
                <w:left w:val="none" w:sz="0" w:space="0" w:color="auto"/>
                <w:bottom w:val="single" w:sz="6" w:space="9" w:color="auto"/>
                <w:right w:val="none" w:sz="0" w:space="0" w:color="auto"/>
              </w:divBdr>
              <w:divsChild>
                <w:div w:id="1759712487">
                  <w:marLeft w:val="0"/>
                  <w:marRight w:val="0"/>
                  <w:marTop w:val="0"/>
                  <w:marBottom w:val="0"/>
                  <w:divBdr>
                    <w:top w:val="none" w:sz="0" w:space="0" w:color="auto"/>
                    <w:left w:val="none" w:sz="0" w:space="0" w:color="auto"/>
                    <w:bottom w:val="none" w:sz="0" w:space="0" w:color="auto"/>
                    <w:right w:val="none" w:sz="0" w:space="0" w:color="auto"/>
                  </w:divBdr>
                  <w:divsChild>
                    <w:div w:id="9808124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42321524">
              <w:marLeft w:val="0"/>
              <w:marRight w:val="0"/>
              <w:marTop w:val="0"/>
              <w:marBottom w:val="0"/>
              <w:divBdr>
                <w:top w:val="none" w:sz="0" w:space="9" w:color="auto"/>
                <w:left w:val="none" w:sz="0" w:space="0" w:color="auto"/>
                <w:bottom w:val="single" w:sz="6" w:space="9" w:color="auto"/>
                <w:right w:val="none" w:sz="0" w:space="0" w:color="auto"/>
              </w:divBdr>
            </w:div>
            <w:div w:id="940800006">
              <w:marLeft w:val="0"/>
              <w:marRight w:val="0"/>
              <w:marTop w:val="0"/>
              <w:marBottom w:val="0"/>
              <w:divBdr>
                <w:top w:val="none" w:sz="0" w:space="9" w:color="auto"/>
                <w:left w:val="none" w:sz="0" w:space="0" w:color="auto"/>
                <w:bottom w:val="single" w:sz="6" w:space="9" w:color="auto"/>
                <w:right w:val="none" w:sz="0" w:space="0" w:color="auto"/>
              </w:divBdr>
              <w:divsChild>
                <w:div w:id="186451893">
                  <w:marLeft w:val="0"/>
                  <w:marRight w:val="0"/>
                  <w:marTop w:val="0"/>
                  <w:marBottom w:val="0"/>
                  <w:divBdr>
                    <w:top w:val="none" w:sz="0" w:space="0" w:color="auto"/>
                    <w:left w:val="none" w:sz="0" w:space="0" w:color="auto"/>
                    <w:bottom w:val="none" w:sz="0" w:space="0" w:color="auto"/>
                    <w:right w:val="none" w:sz="0" w:space="0" w:color="auto"/>
                  </w:divBdr>
                  <w:divsChild>
                    <w:div w:id="10190427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19867390">
              <w:marLeft w:val="0"/>
              <w:marRight w:val="0"/>
              <w:marTop w:val="0"/>
              <w:marBottom w:val="0"/>
              <w:divBdr>
                <w:top w:val="none" w:sz="0" w:space="0" w:color="auto"/>
                <w:left w:val="none" w:sz="0" w:space="0" w:color="auto"/>
                <w:bottom w:val="none" w:sz="0" w:space="0" w:color="auto"/>
                <w:right w:val="none" w:sz="0" w:space="0" w:color="auto"/>
              </w:divBdr>
              <w:divsChild>
                <w:div w:id="176575909">
                  <w:marLeft w:val="0"/>
                  <w:marRight w:val="0"/>
                  <w:marTop w:val="0"/>
                  <w:marBottom w:val="0"/>
                  <w:divBdr>
                    <w:top w:val="none" w:sz="0" w:space="0" w:color="auto"/>
                    <w:left w:val="none" w:sz="0" w:space="0" w:color="auto"/>
                    <w:bottom w:val="none" w:sz="0" w:space="0" w:color="auto"/>
                    <w:right w:val="none" w:sz="0" w:space="0" w:color="auto"/>
                  </w:divBdr>
                  <w:divsChild>
                    <w:div w:id="4256190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66029489">
      <w:bodyDiv w:val="1"/>
      <w:marLeft w:val="0"/>
      <w:marRight w:val="0"/>
      <w:marTop w:val="0"/>
      <w:marBottom w:val="0"/>
      <w:divBdr>
        <w:top w:val="none" w:sz="0" w:space="0" w:color="auto"/>
        <w:left w:val="none" w:sz="0" w:space="0" w:color="auto"/>
        <w:bottom w:val="none" w:sz="0" w:space="0" w:color="auto"/>
        <w:right w:val="none" w:sz="0" w:space="0" w:color="auto"/>
      </w:divBdr>
    </w:div>
    <w:div w:id="1777172150">
      <w:bodyDiv w:val="1"/>
      <w:marLeft w:val="0"/>
      <w:marRight w:val="0"/>
      <w:marTop w:val="0"/>
      <w:marBottom w:val="0"/>
      <w:divBdr>
        <w:top w:val="none" w:sz="0" w:space="0" w:color="auto"/>
        <w:left w:val="none" w:sz="0" w:space="0" w:color="auto"/>
        <w:bottom w:val="none" w:sz="0" w:space="0" w:color="auto"/>
        <w:right w:val="none" w:sz="0" w:space="0" w:color="auto"/>
      </w:divBdr>
      <w:divsChild>
        <w:div w:id="252591121">
          <w:marLeft w:val="0"/>
          <w:marRight w:val="0"/>
          <w:marTop w:val="0"/>
          <w:marBottom w:val="0"/>
          <w:divBdr>
            <w:top w:val="none" w:sz="0" w:space="0" w:color="auto"/>
            <w:left w:val="none" w:sz="0" w:space="0" w:color="auto"/>
            <w:bottom w:val="none" w:sz="0" w:space="0" w:color="auto"/>
            <w:right w:val="none" w:sz="0" w:space="0" w:color="auto"/>
          </w:divBdr>
        </w:div>
        <w:div w:id="1928735239">
          <w:marLeft w:val="0"/>
          <w:marRight w:val="0"/>
          <w:marTop w:val="120"/>
          <w:marBottom w:val="0"/>
          <w:divBdr>
            <w:top w:val="none" w:sz="0" w:space="0" w:color="auto"/>
            <w:left w:val="none" w:sz="0" w:space="0" w:color="auto"/>
            <w:bottom w:val="none" w:sz="0" w:space="0" w:color="auto"/>
            <w:right w:val="none" w:sz="0" w:space="0" w:color="auto"/>
          </w:divBdr>
        </w:div>
      </w:divsChild>
    </w:div>
    <w:div w:id="1801727682">
      <w:bodyDiv w:val="1"/>
      <w:marLeft w:val="0"/>
      <w:marRight w:val="0"/>
      <w:marTop w:val="0"/>
      <w:marBottom w:val="0"/>
      <w:divBdr>
        <w:top w:val="none" w:sz="0" w:space="0" w:color="auto"/>
        <w:left w:val="none" w:sz="0" w:space="0" w:color="auto"/>
        <w:bottom w:val="none" w:sz="0" w:space="0" w:color="auto"/>
        <w:right w:val="none" w:sz="0" w:space="0" w:color="auto"/>
      </w:divBdr>
    </w:div>
    <w:div w:id="1827823875">
      <w:bodyDiv w:val="1"/>
      <w:marLeft w:val="0"/>
      <w:marRight w:val="0"/>
      <w:marTop w:val="0"/>
      <w:marBottom w:val="0"/>
      <w:divBdr>
        <w:top w:val="none" w:sz="0" w:space="0" w:color="auto"/>
        <w:left w:val="none" w:sz="0" w:space="0" w:color="auto"/>
        <w:bottom w:val="none" w:sz="0" w:space="0" w:color="auto"/>
        <w:right w:val="none" w:sz="0" w:space="0" w:color="auto"/>
      </w:divBdr>
    </w:div>
    <w:div w:id="2056006959">
      <w:bodyDiv w:val="1"/>
      <w:marLeft w:val="0"/>
      <w:marRight w:val="0"/>
      <w:marTop w:val="0"/>
      <w:marBottom w:val="0"/>
      <w:divBdr>
        <w:top w:val="none" w:sz="0" w:space="0" w:color="auto"/>
        <w:left w:val="none" w:sz="0" w:space="0" w:color="auto"/>
        <w:bottom w:val="none" w:sz="0" w:space="0" w:color="auto"/>
        <w:right w:val="none" w:sz="0" w:space="0" w:color="auto"/>
      </w:divBdr>
    </w:div>
    <w:div w:id="2085637387">
      <w:bodyDiv w:val="1"/>
      <w:marLeft w:val="0"/>
      <w:marRight w:val="0"/>
      <w:marTop w:val="0"/>
      <w:marBottom w:val="0"/>
      <w:divBdr>
        <w:top w:val="none" w:sz="0" w:space="0" w:color="auto"/>
        <w:left w:val="none" w:sz="0" w:space="0" w:color="auto"/>
        <w:bottom w:val="none" w:sz="0" w:space="0" w:color="auto"/>
        <w:right w:val="none" w:sz="0" w:space="0" w:color="auto"/>
      </w:divBdr>
    </w:div>
    <w:div w:id="2087530632">
      <w:bodyDiv w:val="1"/>
      <w:marLeft w:val="0"/>
      <w:marRight w:val="0"/>
      <w:marTop w:val="0"/>
      <w:marBottom w:val="0"/>
      <w:divBdr>
        <w:top w:val="none" w:sz="0" w:space="0" w:color="auto"/>
        <w:left w:val="none" w:sz="0" w:space="0" w:color="auto"/>
        <w:bottom w:val="none" w:sz="0" w:space="0" w:color="auto"/>
        <w:right w:val="none" w:sz="0" w:space="0" w:color="auto"/>
      </w:divBdr>
    </w:div>
    <w:div w:id="2100371987">
      <w:bodyDiv w:val="1"/>
      <w:marLeft w:val="0"/>
      <w:marRight w:val="0"/>
      <w:marTop w:val="0"/>
      <w:marBottom w:val="0"/>
      <w:divBdr>
        <w:top w:val="none" w:sz="0" w:space="0" w:color="auto"/>
        <w:left w:val="none" w:sz="0" w:space="0" w:color="auto"/>
        <w:bottom w:val="none" w:sz="0" w:space="0" w:color="auto"/>
        <w:right w:val="none" w:sz="0" w:space="0" w:color="auto"/>
      </w:divBdr>
    </w:div>
    <w:div w:id="2108962295">
      <w:bodyDiv w:val="1"/>
      <w:marLeft w:val="0"/>
      <w:marRight w:val="0"/>
      <w:marTop w:val="0"/>
      <w:marBottom w:val="0"/>
      <w:divBdr>
        <w:top w:val="none" w:sz="0" w:space="0" w:color="auto"/>
        <w:left w:val="none" w:sz="0" w:space="0" w:color="auto"/>
        <w:bottom w:val="none" w:sz="0" w:space="0" w:color="auto"/>
        <w:right w:val="none" w:sz="0" w:space="0" w:color="auto"/>
      </w:divBdr>
    </w:div>
    <w:div w:id="2138333489">
      <w:bodyDiv w:val="1"/>
      <w:marLeft w:val="0"/>
      <w:marRight w:val="0"/>
      <w:marTop w:val="0"/>
      <w:marBottom w:val="0"/>
      <w:divBdr>
        <w:top w:val="none" w:sz="0" w:space="0" w:color="auto"/>
        <w:left w:val="none" w:sz="0" w:space="0" w:color="auto"/>
        <w:bottom w:val="none" w:sz="0" w:space="0" w:color="auto"/>
        <w:right w:val="none" w:sz="0" w:space="0" w:color="auto"/>
      </w:divBdr>
    </w:div>
    <w:div w:id="21408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7.online-sps.ru/cgi/online.cgi?req=doc&amp;base=MLAW&amp;n=253124&amp;date=05.05.2025&amp;dst=100005&amp;fie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388E-F8C4-4153-A864-11A6E4C9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10157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DGKB9</Company>
  <LinksUpToDate>false</LinksUpToDate>
  <CharactersWithSpaces>11915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Былич Лилия Ивановна</dc:creator>
  <cp:lastModifiedBy>Былич Лилия Ивановна</cp:lastModifiedBy>
  <cp:revision>2</cp:revision>
  <cp:lastPrinted>2025-01-13T05:43:00Z</cp:lastPrinted>
  <dcterms:created xsi:type="dcterms:W3CDTF">2025-05-12T07:42:00Z</dcterms:created>
  <dcterms:modified xsi:type="dcterms:W3CDTF">2025-05-12T07:42:00Z</dcterms:modified>
</cp:coreProperties>
</file>