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6" w:rsidRPr="00CD0FFC" w:rsidRDefault="009546E6" w:rsidP="0095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sz w:val="28"/>
          <w:szCs w:val="28"/>
        </w:rPr>
        <w:t>Реестр страховых медицинских организаций, осуществляющих деятельность в сфере обязательного медицинского страхования</w:t>
      </w:r>
    </w:p>
    <w:p w:rsidR="009546E6" w:rsidRPr="00CD0FFC" w:rsidRDefault="009546E6" w:rsidP="0095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sz w:val="28"/>
          <w:szCs w:val="28"/>
        </w:rPr>
        <w:t>в городе Москве.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АО «Медицинская Страховая Компания «УралСиб»»</w:t>
      </w:r>
    </w:p>
    <w:p w:rsidR="00B35CF8" w:rsidRPr="00CD0FFC" w:rsidRDefault="00B35CF8" w:rsidP="00B35C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bookmarkStart w:id="0" w:name="_GoBack"/>
      <w:bookmarkEnd w:id="0"/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Генеральный директор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Кондрашина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Наталья Николаевна</w:t>
      </w:r>
    </w:p>
    <w:p w:rsidR="00B35CF8" w:rsidRPr="00CD0FFC" w:rsidRDefault="00B35CF8" w:rsidP="00B35C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6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www.msk-uralsib.ru</w:t>
        </w:r>
      </w:hyperlink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почтовый: 117393, Москва, ул. Профсоюзная, д. 56</w:t>
      </w:r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юридический: 142180, Московская обл. г. Климовск, ул. Ленина, д. 1</w:t>
      </w:r>
      <w:proofErr w:type="gramEnd"/>
    </w:p>
    <w:p w:rsidR="00B35CF8" w:rsidRPr="00CD0FFC" w:rsidRDefault="00B35CF8" w:rsidP="00B35C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(800) 100-55-20</w:t>
      </w:r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круглосуточно</w:t>
      </w:r>
    </w:p>
    <w:p w:rsidR="00B35CF8" w:rsidRPr="00CD0FFC" w:rsidRDefault="00B35CF8" w:rsidP="00B35C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застрахованных:</w:t>
      </w:r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737-00-54, доб.6480</w:t>
      </w:r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пн-пт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 10:00-18:00 (перерыв: 13:00-14:00)</w:t>
      </w:r>
    </w:p>
    <w:p w:rsidR="00B35CF8" w:rsidRPr="00CD0FFC" w:rsidRDefault="00B35CF8" w:rsidP="00B35C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Полисное обеспечение:</w:t>
      </w:r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 (495) 737-00-54, доб.6839</w:t>
      </w:r>
    </w:p>
    <w:p w:rsidR="00B35CF8" w:rsidRPr="00CD0FFC" w:rsidRDefault="00B35CF8" w:rsidP="00B35CF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 пункта (отдела) выдачи полисов ОМС: 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пн-пт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 10:00-18:00 (перерыв: 13:00-14:00)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АО ВТБ Медицинское страхование</w:t>
      </w:r>
    </w:p>
    <w:p w:rsidR="00B35CF8" w:rsidRPr="00CD0FFC" w:rsidRDefault="00B35CF8" w:rsidP="00B35C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Генеральный директор Берестов Леонид Алексеевич</w:t>
      </w:r>
    </w:p>
    <w:p w:rsidR="00B35CF8" w:rsidRPr="00CD0FFC" w:rsidRDefault="00B35CF8" w:rsidP="00B35C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7" w:history="1">
        <w:r w:rsidR="00B35CF8" w:rsidRPr="00CD0FFC">
          <w:rPr>
            <w:rFonts w:ascii="Times New Roman" w:eastAsia="Times New Roman" w:hAnsi="Times New Roman" w:cs="Times New Roman"/>
            <w:color w:val="5CACE2"/>
            <w:sz w:val="28"/>
            <w:szCs w:val="28"/>
          </w:rPr>
          <w:t>www.vtbms.ru</w:t>
        </w:r>
      </w:hyperlink>
    </w:p>
    <w:p w:rsidR="00B35CF8" w:rsidRPr="00CD0FFC" w:rsidRDefault="00B35CF8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Адрес почтовый и юридический: 119270, Москва, ул. 3-я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Фрунзенская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, д. 9</w:t>
      </w:r>
    </w:p>
    <w:p w:rsidR="00B35CF8" w:rsidRPr="00CD0FFC" w:rsidRDefault="00B35CF8" w:rsidP="00B35C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644-44-04</w:t>
      </w:r>
    </w:p>
    <w:p w:rsidR="00B35CF8" w:rsidRPr="00CD0FFC" w:rsidRDefault="00B35CF8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круглосуточно</w:t>
      </w:r>
    </w:p>
    <w:p w:rsidR="00B35CF8" w:rsidRPr="00CD0FFC" w:rsidRDefault="00B35CF8" w:rsidP="00B35C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застрахованных:</w:t>
      </w:r>
    </w:p>
    <w:p w:rsidR="00B35CF8" w:rsidRPr="00CD0FFC" w:rsidRDefault="00B35CF8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 (495) 644-44-04</w:t>
      </w:r>
    </w:p>
    <w:p w:rsidR="00B35CF8" w:rsidRPr="00CD0FFC" w:rsidRDefault="00B35CF8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пн-чт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10.00 — 18.00,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 10:00-16:30 (перерыв 13:00-14:00)</w:t>
      </w:r>
    </w:p>
    <w:p w:rsidR="00B35CF8" w:rsidRPr="00CD0FFC" w:rsidRDefault="00B35CF8" w:rsidP="00B35C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Полисное обеспечение:</w:t>
      </w:r>
    </w:p>
    <w:p w:rsidR="00B35CF8" w:rsidRPr="00CD0FFC" w:rsidRDefault="00B35CF8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8(495) 644-44-04</w:t>
      </w:r>
    </w:p>
    <w:p w:rsidR="00B35CF8" w:rsidRPr="00CD0FFC" w:rsidRDefault="00B35CF8" w:rsidP="00B35C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пн-чт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10.00 — 18.00,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 10:00-16:30 (перерыв 13:00-14:00)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lastRenderedPageBreak/>
        <w:t>ЗАО «Медицинская акционерная страховая компания» (ЗАО «МАКС-М»)</w:t>
      </w:r>
    </w:p>
    <w:p w:rsidR="00B35CF8" w:rsidRPr="00CD0FFC" w:rsidRDefault="00B35CF8" w:rsidP="00B35C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Генеральный директор Мартьянова Надежда Васильевна</w:t>
      </w:r>
    </w:p>
    <w:p w:rsidR="00B35CF8" w:rsidRPr="00CD0FFC" w:rsidRDefault="00B35CF8" w:rsidP="00B35C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8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www.makcm.ru</w:t>
        </w:r>
      </w:hyperlink>
    </w:p>
    <w:p w:rsidR="00B35CF8" w:rsidRPr="00CD0FFC" w:rsidRDefault="00B35CF8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почтовый: 115409, Москва, Каширское шоссе, д.78, стр.1 (Дирекция ОМС в Москве)</w:t>
      </w:r>
    </w:p>
    <w:p w:rsidR="00B35CF8" w:rsidRPr="00CD0FFC" w:rsidRDefault="00B35CF8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юридический:115184, ул. Малая Ордынка, дом 50 (Генеральный директор)</w:t>
      </w:r>
    </w:p>
    <w:p w:rsidR="00B35CF8" w:rsidRPr="00CD0FFC" w:rsidRDefault="00B35CF8" w:rsidP="00B35C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786-45-31, 8 (499) 324-35-21</w:t>
      </w:r>
    </w:p>
    <w:p w:rsidR="00B35CF8" w:rsidRPr="00CD0FFC" w:rsidRDefault="00B35CF8" w:rsidP="00B35C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застрахованных:</w:t>
      </w:r>
    </w:p>
    <w:p w:rsidR="00B35CF8" w:rsidRPr="00CD0FFC" w:rsidRDefault="00B35CF8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(499) 323-97-24</w:t>
      </w:r>
    </w:p>
    <w:p w:rsidR="00B35CF8" w:rsidRPr="00CD0FFC" w:rsidRDefault="00B35CF8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пн.-чт. 9:00 — 18:00,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птн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 с 9.00 до 16.45</w:t>
      </w:r>
    </w:p>
    <w:p w:rsidR="00B35CF8" w:rsidRPr="00CD0FFC" w:rsidRDefault="00B35CF8" w:rsidP="00B35CF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Полисное обеспечение:</w:t>
      </w:r>
    </w:p>
    <w:p w:rsidR="00B35CF8" w:rsidRPr="00CD0FFC" w:rsidRDefault="00B35CF8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(499) 324-35-21, 8 (495) 786-45-31</w:t>
      </w:r>
    </w:p>
    <w:p w:rsidR="00B35CF8" w:rsidRPr="00CD0FFC" w:rsidRDefault="00B35CF8" w:rsidP="00B35CF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пн.-чт. 9:00 — 18:00,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птн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 с 9.00 до 16.45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ООО «</w:t>
      </w:r>
      <w:proofErr w:type="gramStart"/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МСК</w:t>
      </w:r>
      <w:proofErr w:type="gramEnd"/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 xml:space="preserve"> «МЕДСТРАХ»»</w:t>
      </w:r>
    </w:p>
    <w:p w:rsidR="00B35CF8" w:rsidRPr="00CD0FFC" w:rsidRDefault="00B35CF8" w:rsidP="00B35C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Генеральный директор Торопова Наталья Николаевна</w:t>
      </w:r>
    </w:p>
    <w:p w:rsidR="00B35CF8" w:rsidRPr="00CD0FFC" w:rsidRDefault="00B35CF8" w:rsidP="00B35C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9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www.medstrakh.ru</w:t>
        </w:r>
      </w:hyperlink>
    </w:p>
    <w:p w:rsidR="00B35CF8" w:rsidRPr="00CD0FFC" w:rsidRDefault="00B35CF8" w:rsidP="00B35CF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Адрес почтовый и юридический: 107140, Москва, ул. Верхняя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Красносельская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, д. 20, стр. 1</w:t>
      </w:r>
    </w:p>
    <w:p w:rsidR="00B35CF8" w:rsidRPr="00CD0FFC" w:rsidRDefault="00B35CF8" w:rsidP="00B35C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Справочная служба (Горячая линия):</w:t>
      </w:r>
    </w:p>
    <w:p w:rsidR="00B35CF8" w:rsidRPr="00CD0FFC" w:rsidRDefault="00B35CF8" w:rsidP="00B35CF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777-23-23 (многоканальный)</w:t>
      </w:r>
    </w:p>
    <w:p w:rsidR="00B35CF8" w:rsidRPr="00CD0FFC" w:rsidRDefault="00B35CF8" w:rsidP="00B35CF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круглосуточно</w:t>
      </w:r>
    </w:p>
    <w:p w:rsidR="00B35CF8" w:rsidRPr="00CD0FFC" w:rsidRDefault="00B35CF8" w:rsidP="00B35C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застрахованных:</w:t>
      </w:r>
    </w:p>
    <w:p w:rsidR="00B35CF8" w:rsidRPr="00CD0FFC" w:rsidRDefault="00B35CF8" w:rsidP="00B35CF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777-23-23 (многоканальный)</w:t>
      </w:r>
    </w:p>
    <w:p w:rsidR="00B35CF8" w:rsidRPr="00CD0FFC" w:rsidRDefault="00B35CF8" w:rsidP="00B35CF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пн-чт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9.00 — 18.00,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 9:00-17:00 (перерыв 13:00-14:00)</w:t>
      </w:r>
    </w:p>
    <w:p w:rsidR="00B35CF8" w:rsidRPr="00CD0FFC" w:rsidRDefault="00B35CF8" w:rsidP="00B35C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​</w:t>
      </w: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Полисное обеспечение:</w:t>
      </w:r>
    </w:p>
    <w:p w:rsidR="00B35CF8" w:rsidRPr="00CD0FFC" w:rsidRDefault="00B35CF8" w:rsidP="00B35CF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круглосуточно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АО «Страховая группа «Спасские ворота - М»»</w:t>
      </w:r>
    </w:p>
    <w:p w:rsidR="00B35CF8" w:rsidRPr="00CD0FFC" w:rsidRDefault="00B35CF8" w:rsidP="00B35C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Генеральный директор Казакова Виктория Борисовна</w:t>
      </w:r>
    </w:p>
    <w:p w:rsidR="00B35CF8" w:rsidRPr="00CD0FFC" w:rsidRDefault="00B35CF8" w:rsidP="00B35C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0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www.sv-m.ru</w:t>
        </w:r>
      </w:hyperlink>
    </w:p>
    <w:p w:rsidR="00B35CF8" w:rsidRPr="00CD0FFC" w:rsidRDefault="00B35CF8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Адрес почтовый и юридический: 117209, Москва, ул.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Болотниковская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, д.53, корп.1</w:t>
      </w:r>
    </w:p>
    <w:p w:rsidR="00B35CF8" w:rsidRPr="00CD0FFC" w:rsidRDefault="00B35CF8" w:rsidP="00B35C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775-17-99</w:t>
      </w:r>
    </w:p>
    <w:p w:rsidR="00B35CF8" w:rsidRPr="00CD0FFC" w:rsidRDefault="00B35CF8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круглосуточно</w:t>
      </w:r>
    </w:p>
    <w:p w:rsidR="00B35CF8" w:rsidRPr="00CD0FFC" w:rsidRDefault="00B35CF8" w:rsidP="00B35C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застрахованных:</w:t>
      </w:r>
    </w:p>
    <w:p w:rsidR="00B35CF8" w:rsidRPr="00CD0FFC" w:rsidRDefault="00B35CF8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775-17-97</w:t>
      </w:r>
    </w:p>
    <w:p w:rsidR="00B35CF8" w:rsidRPr="00CD0FFC" w:rsidRDefault="00B35CF8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9.00 — 17.00 (по рабочим дням)</w:t>
      </w:r>
    </w:p>
    <w:p w:rsidR="00B35CF8" w:rsidRPr="00CD0FFC" w:rsidRDefault="00B35CF8" w:rsidP="00B35C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Полисное обеспечение:</w:t>
      </w:r>
    </w:p>
    <w:p w:rsidR="00B35CF8" w:rsidRPr="00CD0FFC" w:rsidRDefault="00B35CF8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775-17-98</w:t>
      </w:r>
    </w:p>
    <w:p w:rsidR="00B35CF8" w:rsidRPr="00CD0FFC" w:rsidRDefault="00B35CF8" w:rsidP="00B35CF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9.00 — 18.00 (по рабочим дням)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ОАО Страховая компания «РОСНО - МС»</w:t>
      </w:r>
    </w:p>
    <w:p w:rsidR="00B35CF8" w:rsidRPr="00CD0FFC" w:rsidRDefault="00B35CF8" w:rsidP="00B35C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Генеральный директор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Галаничева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Нина Павловна</w:t>
      </w:r>
    </w:p>
    <w:p w:rsidR="00B35CF8" w:rsidRPr="00CD0FFC" w:rsidRDefault="00B35CF8" w:rsidP="00B35C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1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www.rosno-ms.ru</w:t>
        </w:r>
      </w:hyperlink>
    </w:p>
    <w:p w:rsidR="00B35CF8" w:rsidRPr="00CD0FFC" w:rsidRDefault="00B35CF8" w:rsidP="00B35C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Адрес почтовый и юридический: 115184, Москва,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Озерковская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наб., д.30</w:t>
      </w:r>
    </w:p>
    <w:p w:rsidR="00B35CF8" w:rsidRPr="00CD0FFC" w:rsidRDefault="00B35CF8" w:rsidP="00B35C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8-800-100-800-5</w:t>
      </w:r>
    </w:p>
    <w:p w:rsidR="00B35CF8" w:rsidRPr="00CD0FFC" w:rsidRDefault="00B35CF8" w:rsidP="00B35C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круглосуточно</w:t>
      </w:r>
    </w:p>
    <w:p w:rsidR="00B35CF8" w:rsidRPr="00CD0FFC" w:rsidRDefault="00B35CF8" w:rsidP="00B35C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застрахованных, полисное обеспечение:</w:t>
      </w:r>
    </w:p>
    <w:p w:rsidR="00B35CF8" w:rsidRPr="00CD0FFC" w:rsidRDefault="00B35CF8" w:rsidP="00B35C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8-800-100-800-5</w:t>
      </w:r>
    </w:p>
    <w:p w:rsidR="00B35CF8" w:rsidRPr="00CD0FFC" w:rsidRDefault="00B35CF8" w:rsidP="00B35C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пн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.-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пят. 9:00-18:00 (по рабочим дням)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ООО «Страховая медицинская компания РЕСО-МЕД» (Московский филиал)</w:t>
      </w:r>
    </w:p>
    <w:p w:rsidR="00B35CF8" w:rsidRPr="00CD0FFC" w:rsidRDefault="00B35CF8" w:rsidP="00B35C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Генеральный директор: Дёмин Юрий Фёдорович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 филиала: Иванов Олег Петрович</w:t>
      </w:r>
    </w:p>
    <w:p w:rsidR="00B35CF8" w:rsidRPr="00CD0FFC" w:rsidRDefault="00B35CF8" w:rsidP="00B35C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2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msk.reso-med.com</w:t>
        </w:r>
      </w:hyperlink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юридический: 142500, Московская область, г. Павловский Посад, ул. Урицкого, д. 26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территориальный: 111020, Москва, ул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.Б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оровая, д.7, стр.7</w:t>
      </w:r>
    </w:p>
    <w:p w:rsidR="00B35CF8" w:rsidRPr="00CD0FFC" w:rsidRDefault="00B35CF8" w:rsidP="00B35C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(800) 200-92-04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круглосуточно</w:t>
      </w:r>
    </w:p>
    <w:p w:rsidR="00B35CF8" w:rsidRPr="00CD0FFC" w:rsidRDefault="00B35CF8" w:rsidP="00B35C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Защита прав застрахованных: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(499) 372-79-15, доб. 565, 566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пн-чт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9:00 — 18:00,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 9:00-17:00 (перерыв 13:00-14:00)</w:t>
      </w:r>
    </w:p>
    <w:p w:rsidR="00B35CF8" w:rsidRPr="00CD0FFC" w:rsidRDefault="00B35CF8" w:rsidP="00B35CF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​</w:t>
      </w: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Полисное обеспечение: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(499) 372-79-15, доб. 548, 584</w:t>
      </w:r>
    </w:p>
    <w:p w:rsidR="00B35CF8" w:rsidRPr="00CD0FFC" w:rsidRDefault="00B35CF8" w:rsidP="00B35CF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пн-чт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9:00 — 18:00,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 9:00-17:00 (перерыв 13:00-14:00)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ЗАО Страховая компания «Согласие-М»</w:t>
      </w:r>
    </w:p>
    <w:p w:rsidR="00B35CF8" w:rsidRPr="00CD0FFC" w:rsidRDefault="00B35CF8" w:rsidP="00B35C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Генеральный директор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Логачев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Валерий Валентинович</w:t>
      </w:r>
    </w:p>
    <w:p w:rsidR="00B35CF8" w:rsidRPr="00CD0FFC" w:rsidRDefault="00B35CF8" w:rsidP="00B35C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3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www.soglasie-oms.ru</w:t>
        </w:r>
      </w:hyperlink>
    </w:p>
    <w:p w:rsidR="00B35CF8" w:rsidRPr="00CD0FFC" w:rsidRDefault="00B35CF8" w:rsidP="00B35CF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почтовый: 129110, Москва, ул. Гиляровского, д. 42</w:t>
      </w:r>
    </w:p>
    <w:p w:rsidR="00B35CF8" w:rsidRPr="00CD0FFC" w:rsidRDefault="00B35CF8" w:rsidP="00B35C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(800) 200-01-01 (круглосуточно)</w:t>
      </w:r>
    </w:p>
    <w:p w:rsidR="00B35CF8" w:rsidRPr="00CD0FFC" w:rsidRDefault="00B35CF8" w:rsidP="00B35C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застрахованных, полисное обеспечение:</w:t>
      </w:r>
    </w:p>
    <w:p w:rsidR="00B35CF8" w:rsidRPr="00CD0FFC" w:rsidRDefault="00B35CF8" w:rsidP="00B35CF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730-20-90</w:t>
      </w:r>
    </w:p>
    <w:p w:rsidR="00B35CF8" w:rsidRPr="00CD0FFC" w:rsidRDefault="00B35CF8" w:rsidP="00B35CF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пн-чт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9:00 — 18:00,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 9:00-16:45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АО «Страховая компания «СОГАЗ-Мед»»</w:t>
      </w:r>
    </w:p>
    <w:p w:rsidR="00B35CF8" w:rsidRPr="00CD0FFC" w:rsidRDefault="00B35CF8" w:rsidP="00B35C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Генеральный директор Толстов Дмитрий Валерьевич</w:t>
      </w:r>
    </w:p>
    <w:p w:rsidR="00B35CF8" w:rsidRPr="00CD0FFC" w:rsidRDefault="00B35CF8" w:rsidP="00B35C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4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www.sogaz-med.ru</w:t>
        </w:r>
      </w:hyperlink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почтовый: 117639, г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.М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осква, , а/я 49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юридический: 117997, г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.М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осква, ул.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Наметкина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, д.16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территориальный: 117556, г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.М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осква, Варшавское шоссе, д.95, корп. 1</w:t>
      </w:r>
    </w:p>
    <w:p w:rsidR="00B35CF8" w:rsidRPr="00CD0FFC" w:rsidRDefault="00B35CF8" w:rsidP="00B35C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 8-800-100-07-02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круглосуточно</w:t>
      </w:r>
    </w:p>
    <w:p w:rsidR="00B35CF8" w:rsidRPr="00CD0FFC" w:rsidRDefault="00B35CF8" w:rsidP="00B35C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застрахованных: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741-49-17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пн.-чт. с 8.30 до 17.15,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птн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 до 16.00</w:t>
      </w:r>
    </w:p>
    <w:p w:rsidR="00B35CF8" w:rsidRPr="00CD0FFC" w:rsidRDefault="00B35CF8" w:rsidP="00B35C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Полисное обеспечение: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(495) 280-19-64</w:t>
      </w:r>
    </w:p>
    <w:p w:rsidR="00B35CF8" w:rsidRPr="00CD0FFC" w:rsidRDefault="00B35CF8" w:rsidP="00B35CF8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работы: пн.-чт. с 8.30 до 17.15,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птн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 до 16.00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ООО «Страховая компания «Ингосстрах-М»</w:t>
      </w:r>
    </w:p>
    <w:p w:rsidR="00B35CF8" w:rsidRPr="00CD0FFC" w:rsidRDefault="00B35CF8" w:rsidP="00B35C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Генеральный директор Курбатова Наталья Анатольевна</w:t>
      </w:r>
    </w:p>
    <w:p w:rsidR="00B35CF8" w:rsidRPr="00CD0FFC" w:rsidRDefault="00B35CF8" w:rsidP="00B35C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5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www.ingos-m.ru</w:t>
        </w:r>
      </w:hyperlink>
    </w:p>
    <w:p w:rsidR="00B35CF8" w:rsidRPr="00CD0FFC" w:rsidRDefault="00B35CF8" w:rsidP="00B35CF8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почтовый: 115280, г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.М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осквы, 1-й Автозаводский проезд, д.4/1</w:t>
      </w:r>
    </w:p>
    <w:p w:rsidR="00B35CF8" w:rsidRPr="00CD0FFC" w:rsidRDefault="00B35CF8" w:rsidP="00B35CF8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Адрес юридический: 117997, Москва, ул. Пятницкая, д. 12, стр.2</w:t>
      </w:r>
    </w:p>
    <w:p w:rsidR="00B35CF8" w:rsidRPr="00CD0FFC" w:rsidRDefault="00B35CF8" w:rsidP="00B35C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Телефон/факс: (495) 232-34-91</w:t>
      </w:r>
    </w:p>
    <w:p w:rsidR="00B35CF8" w:rsidRPr="00CD0FFC" w:rsidRDefault="00B35CF8" w:rsidP="00B35CF8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9.00 — 18.00 (по рабочим дням)</w:t>
      </w:r>
    </w:p>
    <w:p w:rsidR="00B35CF8" w:rsidRPr="00CD0FFC" w:rsidRDefault="00B35CF8" w:rsidP="00B35CF8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перерыв: 13.00-14.00</w:t>
      </w:r>
    </w:p>
    <w:p w:rsidR="00B35CF8" w:rsidRPr="00CD0FFC" w:rsidRDefault="00B35CF8" w:rsidP="00B35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  <w:t>ООО «Росгосстрах-Медицина»</w:t>
      </w:r>
    </w:p>
    <w:p w:rsidR="00B35CF8" w:rsidRPr="00CD0FFC" w:rsidRDefault="00B35CF8" w:rsidP="00B35C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Руководство</w:t>
      </w: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Генеральный директор Гришина Надежда Ивановна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 филиал</w:t>
      </w:r>
      <w:proofErr w:type="gram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 ООО</w:t>
      </w:r>
      <w:proofErr w:type="gram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«РГС-Медицина» — «Росгосстрах-Столица-Медицина»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Вороньжева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Ирина Ивановна</w:t>
      </w:r>
    </w:p>
    <w:p w:rsidR="00B35CF8" w:rsidRPr="00CD0FFC" w:rsidRDefault="00B35CF8" w:rsidP="00B35C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Контакты:</w:t>
      </w:r>
    </w:p>
    <w:p w:rsidR="00B35CF8" w:rsidRPr="00CD0FFC" w:rsidRDefault="00CD0FFC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6" w:history="1">
        <w:r w:rsidR="00B35CF8" w:rsidRPr="00CD0FFC">
          <w:rPr>
            <w:rFonts w:ascii="Times New Roman" w:eastAsia="Times New Roman" w:hAnsi="Times New Roman" w:cs="Times New Roman"/>
            <w:color w:val="398DC9"/>
            <w:sz w:val="28"/>
            <w:szCs w:val="28"/>
          </w:rPr>
          <w:t>www.rgs-oms.ru</w:t>
        </w:r>
      </w:hyperlink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Адрес почтовый: 121309, г. Москва, ул. </w:t>
      </w:r>
      <w:proofErr w:type="spellStart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Новозаводская</w:t>
      </w:r>
      <w:proofErr w:type="spellEnd"/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, д.23/8, корп.1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Адрес юридический: 121059, г. Москва, ул. Киевская, д.7, подъезд 1</w:t>
      </w:r>
    </w:p>
    <w:p w:rsidR="00B35CF8" w:rsidRPr="00CD0FFC" w:rsidRDefault="00B35CF8" w:rsidP="00B35C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Справочно-информационная служба (Горячая линия):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 8(800) 100-81-01(02), 8 (499) 142-72-26</w:t>
      </w:r>
    </w:p>
    <w:p w:rsidR="00B35CF8" w:rsidRPr="00CD0FFC" w:rsidRDefault="00B35CF8" w:rsidP="00B35C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Защита прав застрахованных: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Телефон:8 (495) 783-70-44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понедельник — пятница с 09.00 — 18.00, перерыв с 13.00-14.00,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выходной: суббота, воскресенье</w:t>
      </w:r>
    </w:p>
    <w:p w:rsidR="00B35CF8" w:rsidRPr="00CD0FFC" w:rsidRDefault="00B35CF8" w:rsidP="00B35C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Полисное обеспечение: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Телефон: 8 (499) 142-73-34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 работы: понедельник — пятница с 09.00 — 20.00, без перерыва, суббота с 10:00-15:00</w:t>
      </w:r>
    </w:p>
    <w:p w:rsidR="00B35CF8" w:rsidRPr="00CD0FFC" w:rsidRDefault="00B35CF8" w:rsidP="00B35CF8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D0FFC">
        <w:rPr>
          <w:rFonts w:ascii="Times New Roman" w:eastAsia="Times New Roman" w:hAnsi="Times New Roman" w:cs="Times New Roman"/>
          <w:color w:val="222222"/>
          <w:sz w:val="28"/>
          <w:szCs w:val="28"/>
        </w:rPr>
        <w:t>выходной: воскресенье </w:t>
      </w:r>
    </w:p>
    <w:p w:rsidR="00603920" w:rsidRPr="00CD0FFC" w:rsidRDefault="00603920">
      <w:pPr>
        <w:rPr>
          <w:rFonts w:ascii="Times New Roman" w:hAnsi="Times New Roman" w:cs="Times New Roman"/>
          <w:sz w:val="28"/>
          <w:szCs w:val="28"/>
        </w:rPr>
      </w:pPr>
    </w:p>
    <w:sectPr w:rsidR="00603920" w:rsidRPr="00CD0FFC" w:rsidSect="00EA6B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7B7"/>
    <w:multiLevelType w:val="multilevel"/>
    <w:tmpl w:val="035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F391E"/>
    <w:multiLevelType w:val="multilevel"/>
    <w:tmpl w:val="CA38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A7B43"/>
    <w:multiLevelType w:val="multilevel"/>
    <w:tmpl w:val="0A9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67155"/>
    <w:multiLevelType w:val="multilevel"/>
    <w:tmpl w:val="124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B08A5"/>
    <w:multiLevelType w:val="multilevel"/>
    <w:tmpl w:val="C4E8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E7702"/>
    <w:multiLevelType w:val="multilevel"/>
    <w:tmpl w:val="A8D4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349B5"/>
    <w:multiLevelType w:val="multilevel"/>
    <w:tmpl w:val="C56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A4EF7"/>
    <w:multiLevelType w:val="multilevel"/>
    <w:tmpl w:val="37A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A73DA"/>
    <w:multiLevelType w:val="multilevel"/>
    <w:tmpl w:val="82D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B2523"/>
    <w:multiLevelType w:val="multilevel"/>
    <w:tmpl w:val="DDFE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802E5"/>
    <w:multiLevelType w:val="multilevel"/>
    <w:tmpl w:val="7EF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F8"/>
    <w:rsid w:val="005E0C1B"/>
    <w:rsid w:val="00603920"/>
    <w:rsid w:val="009546E6"/>
    <w:rsid w:val="00B35CF8"/>
    <w:rsid w:val="00B53B6D"/>
    <w:rsid w:val="00CD0FFC"/>
    <w:rsid w:val="00E441B1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35CF8"/>
    <w:rPr>
      <w:i/>
      <w:iCs/>
    </w:rPr>
  </w:style>
  <w:style w:type="character" w:styleId="a4">
    <w:name w:val="Hyperlink"/>
    <w:basedOn w:val="a0"/>
    <w:uiPriority w:val="99"/>
    <w:semiHidden/>
    <w:unhideWhenUsed/>
    <w:rsid w:val="00B3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35CF8"/>
    <w:rPr>
      <w:i/>
      <w:iCs/>
    </w:rPr>
  </w:style>
  <w:style w:type="character" w:styleId="a4">
    <w:name w:val="Hyperlink"/>
    <w:basedOn w:val="a0"/>
    <w:uiPriority w:val="99"/>
    <w:semiHidden/>
    <w:unhideWhenUsed/>
    <w:rsid w:val="00B3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/" TargetMode="External"/><Relationship Id="rId13" Type="http://schemas.openxmlformats.org/officeDocument/2006/relationships/hyperlink" Target="http://www.soglasie-om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tbms.ru/" TargetMode="External"/><Relationship Id="rId12" Type="http://schemas.openxmlformats.org/officeDocument/2006/relationships/hyperlink" Target="http://msk.reso-med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s-om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k-uralsib.ru/" TargetMode="External"/><Relationship Id="rId11" Type="http://schemas.openxmlformats.org/officeDocument/2006/relationships/hyperlink" Target="http://www.rosno-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gos-m.ru/" TargetMode="External"/><Relationship Id="rId10" Type="http://schemas.openxmlformats.org/officeDocument/2006/relationships/hyperlink" Target="http://www.sv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strakh.ru/" TargetMode="External"/><Relationship Id="rId1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Endo-4168</cp:lastModifiedBy>
  <cp:revision>3</cp:revision>
  <dcterms:created xsi:type="dcterms:W3CDTF">2016-10-07T11:45:00Z</dcterms:created>
  <dcterms:modified xsi:type="dcterms:W3CDTF">2016-10-07T11:46:00Z</dcterms:modified>
</cp:coreProperties>
</file>